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FE" w:rsidRPr="00401FFE" w:rsidRDefault="00401FFE" w:rsidP="00401FFE">
      <w:pPr>
        <w:pStyle w:val="NoSpacing"/>
        <w:rPr>
          <w:b/>
          <w:sz w:val="16"/>
          <w:szCs w:val="16"/>
        </w:rPr>
      </w:pPr>
    </w:p>
    <w:p w:rsidR="00ED1F47" w:rsidRPr="00401FFE" w:rsidRDefault="001D5896" w:rsidP="00401FFE">
      <w:pPr>
        <w:pStyle w:val="NoSpacing"/>
        <w:rPr>
          <w:rFonts w:ascii="Segoe UI" w:hAnsi="Segoe UI" w:cs="Segoe UI"/>
          <w:sz w:val="22"/>
          <w:szCs w:val="22"/>
        </w:rPr>
      </w:pPr>
      <w:r w:rsidRPr="00401FFE">
        <w:rPr>
          <w:rFonts w:ascii="Segoe UI" w:hAnsi="Segoe UI" w:cs="Segoe UI"/>
          <w:i/>
          <w:noProof/>
          <w:sz w:val="22"/>
          <w:szCs w:val="22"/>
        </w:rPr>
        <w:drawing>
          <wp:anchor distT="36576" distB="36576" distL="36576" distR="36576" simplePos="0" relativeHeight="251660288" behindDoc="0" locked="0" layoutInCell="1" allowOverlap="1" wp14:anchorId="0F613C25" wp14:editId="204D0C58">
            <wp:simplePos x="0" y="0"/>
            <wp:positionH relativeFrom="column">
              <wp:posOffset>1927860</wp:posOffset>
            </wp:positionH>
            <wp:positionV relativeFrom="paragraph">
              <wp:posOffset>0</wp:posOffset>
            </wp:positionV>
            <wp:extent cx="2206625" cy="1676400"/>
            <wp:effectExtent l="0" t="0" r="317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FFE">
        <w:rPr>
          <w:rFonts w:ascii="Segoe UI" w:hAnsi="Segoe UI" w:cs="Segoe UI"/>
          <w:i/>
          <w:sz w:val="22"/>
          <w:szCs w:val="22"/>
        </w:rPr>
        <w:t>Mission Statement:</w:t>
      </w:r>
      <w:r w:rsidR="00401FFE">
        <w:rPr>
          <w:rFonts w:ascii="Segoe UI" w:hAnsi="Segoe UI" w:cs="Segoe UI"/>
          <w:b/>
          <w:sz w:val="22"/>
          <w:szCs w:val="22"/>
        </w:rPr>
        <w:t xml:space="preserve"> </w:t>
      </w:r>
      <w:r w:rsidRPr="00401FFE">
        <w:rPr>
          <w:rFonts w:ascii="Segoe UI" w:hAnsi="Segoe UI" w:cs="Segoe UI"/>
          <w:sz w:val="22"/>
          <w:szCs w:val="22"/>
        </w:rPr>
        <w:t>The National Extension Dining with Diabetes Working Group provides leadership and coordination for unified program delivery and evaluation of Dining with Diabetes.</w:t>
      </w:r>
    </w:p>
    <w:p w:rsidR="00401FFE" w:rsidRPr="00401FFE" w:rsidRDefault="00401FFE" w:rsidP="00ED1F47">
      <w:pPr>
        <w:pStyle w:val="NoSpacing"/>
        <w:rPr>
          <w:rFonts w:ascii="Segoe UI" w:hAnsi="Segoe UI" w:cs="Segoe UI"/>
          <w:sz w:val="16"/>
          <w:szCs w:val="16"/>
        </w:rPr>
      </w:pPr>
    </w:p>
    <w:p w:rsidR="00ED1F47" w:rsidRDefault="00401FFE" w:rsidP="00ED1F47">
      <w:pPr>
        <w:pStyle w:val="NoSpacing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The mission </w:t>
      </w:r>
      <w:r w:rsidR="00681C6E">
        <w:rPr>
          <w:rFonts w:ascii="Segoe UI" w:hAnsi="Segoe UI" w:cs="Segoe UI"/>
          <w:sz w:val="22"/>
          <w:szCs w:val="22"/>
        </w:rPr>
        <w:t xml:space="preserve">is moved forward </w:t>
      </w:r>
      <w:r w:rsidR="00ED1F47" w:rsidRPr="00ED1F47">
        <w:rPr>
          <w:rFonts w:ascii="Segoe UI" w:hAnsi="Segoe UI" w:cs="Segoe UI"/>
          <w:sz w:val="22"/>
          <w:szCs w:val="22"/>
        </w:rPr>
        <w:t xml:space="preserve">through the leadership of the following </w:t>
      </w:r>
      <w:r w:rsidR="00681C6E">
        <w:rPr>
          <w:rFonts w:ascii="Segoe UI" w:hAnsi="Segoe UI" w:cs="Segoe UI"/>
          <w:sz w:val="22"/>
          <w:szCs w:val="22"/>
        </w:rPr>
        <w:t xml:space="preserve">support team, </w:t>
      </w:r>
      <w:r w:rsidR="00ED1F47" w:rsidRPr="00ED1F47">
        <w:rPr>
          <w:rFonts w:ascii="Segoe UI" w:hAnsi="Segoe UI" w:cs="Segoe UI"/>
          <w:sz w:val="22"/>
          <w:szCs w:val="22"/>
        </w:rPr>
        <w:t>subcommittees</w:t>
      </w:r>
      <w:r w:rsidR="00681C6E">
        <w:rPr>
          <w:rFonts w:ascii="Segoe UI" w:hAnsi="Segoe UI" w:cs="Segoe UI"/>
          <w:sz w:val="22"/>
          <w:szCs w:val="22"/>
        </w:rPr>
        <w:t xml:space="preserve"> and</w:t>
      </w:r>
      <w:r>
        <w:rPr>
          <w:rFonts w:ascii="Segoe UI" w:hAnsi="Segoe UI" w:cs="Segoe UI"/>
          <w:sz w:val="22"/>
          <w:szCs w:val="22"/>
        </w:rPr>
        <w:t xml:space="preserve"> their </w:t>
      </w:r>
      <w:r w:rsidR="00681C6E">
        <w:rPr>
          <w:rFonts w:ascii="Segoe UI" w:hAnsi="Segoe UI" w:cs="Segoe UI"/>
          <w:sz w:val="22"/>
          <w:szCs w:val="22"/>
        </w:rPr>
        <w:t>c</w:t>
      </w:r>
      <w:r w:rsidR="00ED1F47" w:rsidRPr="00ED1F47">
        <w:rPr>
          <w:rFonts w:ascii="Segoe UI" w:hAnsi="Segoe UI" w:cs="Segoe UI"/>
          <w:sz w:val="22"/>
          <w:szCs w:val="22"/>
        </w:rPr>
        <w:t>hairs:</w:t>
      </w:r>
    </w:p>
    <w:p w:rsidR="00401FFE" w:rsidRPr="00401FFE" w:rsidRDefault="00401FFE" w:rsidP="00ED1F47">
      <w:pPr>
        <w:pStyle w:val="NoSpacing"/>
        <w:rPr>
          <w:rFonts w:ascii="Segoe UI" w:hAnsi="Segoe UI" w:cs="Segoe UI"/>
          <w:sz w:val="16"/>
          <w:szCs w:val="16"/>
        </w:rPr>
      </w:pPr>
    </w:p>
    <w:p w:rsidR="00681C6E" w:rsidRDefault="00681C6E" w:rsidP="00681C6E">
      <w:pPr>
        <w:pStyle w:val="NoSpacing"/>
        <w:ind w:firstLine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Leadership Team: Fran </w:t>
      </w:r>
      <w:proofErr w:type="spellStart"/>
      <w:r>
        <w:rPr>
          <w:rFonts w:ascii="Segoe UI" w:hAnsi="Segoe UI" w:cs="Segoe UI"/>
          <w:sz w:val="22"/>
          <w:szCs w:val="22"/>
        </w:rPr>
        <w:t>Alloway</w:t>
      </w:r>
      <w:proofErr w:type="spellEnd"/>
      <w:r>
        <w:rPr>
          <w:rFonts w:ascii="Segoe UI" w:hAnsi="Segoe UI" w:cs="Segoe UI"/>
          <w:sz w:val="22"/>
          <w:szCs w:val="22"/>
        </w:rPr>
        <w:t xml:space="preserve">, Melissa </w:t>
      </w:r>
      <w:proofErr w:type="spellStart"/>
      <w:r>
        <w:rPr>
          <w:rFonts w:ascii="Segoe UI" w:hAnsi="Segoe UI" w:cs="Segoe UI"/>
          <w:sz w:val="22"/>
          <w:szCs w:val="22"/>
        </w:rPr>
        <w:t>Bardsley</w:t>
      </w:r>
      <w:proofErr w:type="spellEnd"/>
      <w:r>
        <w:rPr>
          <w:rFonts w:ascii="Segoe UI" w:hAnsi="Segoe UI" w:cs="Segoe UI"/>
          <w:sz w:val="22"/>
          <w:szCs w:val="22"/>
        </w:rPr>
        <w:t xml:space="preserve">, Diana Fair, Stephanie Faroh, </w:t>
      </w:r>
    </w:p>
    <w:p w:rsidR="00681C6E" w:rsidRDefault="00681C6E" w:rsidP="00681C6E">
      <w:pPr>
        <w:pStyle w:val="NoSpacing"/>
        <w:ind w:left="21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Cindy Fitch, Shari Gallup, Barb </w:t>
      </w:r>
      <w:proofErr w:type="spellStart"/>
      <w:r>
        <w:rPr>
          <w:rFonts w:ascii="Segoe UI" w:hAnsi="Segoe UI" w:cs="Segoe UI"/>
          <w:sz w:val="22"/>
          <w:szCs w:val="22"/>
        </w:rPr>
        <w:t>Hennard</w:t>
      </w:r>
      <w:proofErr w:type="spellEnd"/>
      <w:r>
        <w:rPr>
          <w:rFonts w:ascii="Segoe UI" w:hAnsi="Segoe UI" w:cs="Segoe UI"/>
          <w:sz w:val="22"/>
          <w:szCs w:val="22"/>
        </w:rPr>
        <w:t xml:space="preserve">, Lisa Graves, and Dan </w:t>
      </w:r>
      <w:proofErr w:type="spellStart"/>
      <w:r>
        <w:rPr>
          <w:rFonts w:ascii="Segoe UI" w:hAnsi="Segoe UI" w:cs="Segoe UI"/>
          <w:sz w:val="22"/>
          <w:szCs w:val="22"/>
        </w:rPr>
        <w:t>Remley</w:t>
      </w:r>
      <w:proofErr w:type="spellEnd"/>
    </w:p>
    <w:p w:rsidR="00ED1F47" w:rsidRPr="00ED1F47" w:rsidRDefault="00ED1F47" w:rsidP="00681C6E">
      <w:pPr>
        <w:pStyle w:val="NoSpacing"/>
        <w:ind w:firstLine="720"/>
        <w:rPr>
          <w:rFonts w:ascii="Segoe UI" w:hAnsi="Segoe UI" w:cs="Segoe UI"/>
          <w:sz w:val="22"/>
          <w:szCs w:val="22"/>
        </w:rPr>
      </w:pPr>
      <w:r w:rsidRPr="00ED1F47">
        <w:rPr>
          <w:rFonts w:ascii="Segoe UI" w:hAnsi="Segoe UI" w:cs="Segoe UI"/>
          <w:sz w:val="22"/>
          <w:szCs w:val="22"/>
        </w:rPr>
        <w:t>Professional Development</w:t>
      </w:r>
      <w:r w:rsidR="00681C6E">
        <w:rPr>
          <w:rFonts w:ascii="Segoe UI" w:hAnsi="Segoe UI" w:cs="Segoe UI"/>
          <w:sz w:val="22"/>
          <w:szCs w:val="22"/>
        </w:rPr>
        <w:t xml:space="preserve"> Subcommittee</w:t>
      </w:r>
      <w:r w:rsidRPr="00ED1F47">
        <w:rPr>
          <w:rFonts w:ascii="Segoe UI" w:hAnsi="Segoe UI" w:cs="Segoe UI"/>
          <w:sz w:val="22"/>
          <w:szCs w:val="22"/>
        </w:rPr>
        <w:t xml:space="preserve">: </w:t>
      </w:r>
      <w:r>
        <w:rPr>
          <w:rFonts w:ascii="Segoe UI" w:hAnsi="Segoe UI" w:cs="Segoe UI"/>
          <w:sz w:val="22"/>
          <w:szCs w:val="22"/>
        </w:rPr>
        <w:t>Shari Gallup</w:t>
      </w:r>
      <w:r w:rsidRPr="00ED1F47">
        <w:rPr>
          <w:rFonts w:ascii="Segoe UI" w:hAnsi="Segoe UI" w:cs="Segoe UI"/>
          <w:sz w:val="22"/>
          <w:szCs w:val="22"/>
        </w:rPr>
        <w:br/>
      </w:r>
      <w:r w:rsidRPr="00ED1F47">
        <w:rPr>
          <w:rFonts w:ascii="Segoe UI" w:hAnsi="Segoe UI" w:cs="Segoe UI"/>
          <w:sz w:val="22"/>
          <w:szCs w:val="22"/>
        </w:rPr>
        <w:tab/>
        <w:t>Curriculum and Evaluation</w:t>
      </w:r>
      <w:r w:rsidR="00681C6E">
        <w:rPr>
          <w:rFonts w:ascii="Segoe UI" w:hAnsi="Segoe UI" w:cs="Segoe UI"/>
          <w:sz w:val="22"/>
          <w:szCs w:val="22"/>
        </w:rPr>
        <w:t xml:space="preserve"> Subcommittee</w:t>
      </w:r>
      <w:r w:rsidRPr="00ED1F47">
        <w:rPr>
          <w:rFonts w:ascii="Segoe UI" w:hAnsi="Segoe UI" w:cs="Segoe UI"/>
          <w:sz w:val="22"/>
          <w:szCs w:val="22"/>
        </w:rPr>
        <w:t>:</w:t>
      </w:r>
      <w:r>
        <w:rPr>
          <w:rFonts w:ascii="Segoe UI" w:hAnsi="Segoe UI" w:cs="Segoe UI"/>
          <w:sz w:val="22"/>
          <w:szCs w:val="22"/>
        </w:rPr>
        <w:t xml:space="preserve"> Stephanie Faroh</w:t>
      </w:r>
    </w:p>
    <w:p w:rsidR="00ED1F47" w:rsidRPr="00ED1F47" w:rsidRDefault="00ED1F47" w:rsidP="00ED1F47">
      <w:pPr>
        <w:pStyle w:val="NoSpacing"/>
        <w:rPr>
          <w:rFonts w:ascii="Segoe UI" w:hAnsi="Segoe UI" w:cs="Segoe UI"/>
          <w:sz w:val="22"/>
          <w:szCs w:val="22"/>
        </w:rPr>
      </w:pPr>
      <w:r w:rsidRPr="00ED1F47">
        <w:rPr>
          <w:rFonts w:ascii="Segoe UI" w:hAnsi="Segoe UI" w:cs="Segoe UI"/>
          <w:sz w:val="22"/>
          <w:szCs w:val="22"/>
        </w:rPr>
        <w:tab/>
        <w:t>New Initiatives</w:t>
      </w:r>
      <w:r w:rsidR="00681C6E">
        <w:rPr>
          <w:rFonts w:ascii="Segoe UI" w:hAnsi="Segoe UI" w:cs="Segoe UI"/>
          <w:sz w:val="22"/>
          <w:szCs w:val="22"/>
        </w:rPr>
        <w:t xml:space="preserve"> Subcommittee</w:t>
      </w:r>
      <w:r w:rsidRPr="00ED1F47">
        <w:rPr>
          <w:rFonts w:ascii="Segoe UI" w:hAnsi="Segoe UI" w:cs="Segoe UI"/>
          <w:sz w:val="22"/>
          <w:szCs w:val="22"/>
        </w:rPr>
        <w:t xml:space="preserve">: </w:t>
      </w:r>
      <w:r>
        <w:rPr>
          <w:rFonts w:ascii="Segoe UI" w:hAnsi="Segoe UI" w:cs="Segoe UI"/>
          <w:sz w:val="22"/>
          <w:szCs w:val="22"/>
        </w:rPr>
        <w:t xml:space="preserve">Melissa </w:t>
      </w:r>
      <w:proofErr w:type="spellStart"/>
      <w:r>
        <w:rPr>
          <w:rFonts w:ascii="Segoe UI" w:hAnsi="Segoe UI" w:cs="Segoe UI"/>
          <w:sz w:val="22"/>
          <w:szCs w:val="22"/>
        </w:rPr>
        <w:t>Bardsley</w:t>
      </w:r>
      <w:proofErr w:type="spellEnd"/>
    </w:p>
    <w:p w:rsidR="00401FFE" w:rsidRPr="00401FFE" w:rsidRDefault="00401FFE" w:rsidP="00ED1F47">
      <w:pPr>
        <w:pStyle w:val="NoSpacing"/>
        <w:rPr>
          <w:rFonts w:ascii="Segoe UI" w:hAnsi="Segoe UI" w:cs="Segoe UI"/>
          <w:sz w:val="16"/>
          <w:szCs w:val="16"/>
        </w:rPr>
      </w:pPr>
    </w:p>
    <w:p w:rsidR="001D5896" w:rsidRDefault="001D5896" w:rsidP="00ED1F47">
      <w:pPr>
        <w:pStyle w:val="NoSpacing"/>
        <w:rPr>
          <w:rFonts w:ascii="Segoe UI" w:hAnsi="Segoe UI" w:cs="Segoe UI"/>
          <w:sz w:val="22"/>
          <w:szCs w:val="22"/>
        </w:rPr>
      </w:pPr>
      <w:r w:rsidRPr="00ED1F47">
        <w:rPr>
          <w:rFonts w:ascii="Segoe UI" w:hAnsi="Segoe UI" w:cs="Segoe UI"/>
          <w:sz w:val="22"/>
          <w:szCs w:val="22"/>
        </w:rPr>
        <w:t>The following individuals have contributed to the success of the National Extension Dining with Diabetes Working Group:</w:t>
      </w:r>
    </w:p>
    <w:p w:rsidR="002A35AC" w:rsidRPr="00ED1F47" w:rsidRDefault="002A35AC" w:rsidP="00ED1F47">
      <w:pPr>
        <w:pStyle w:val="NoSpacing"/>
        <w:rPr>
          <w:rFonts w:ascii="Segoe UI" w:hAnsi="Segoe UI" w:cs="Segoe UI"/>
          <w:sz w:val="22"/>
          <w:szCs w:val="22"/>
        </w:rPr>
      </w:pPr>
    </w:p>
    <w:p w:rsidR="00401FFE" w:rsidRPr="00401FFE" w:rsidRDefault="00401FFE" w:rsidP="00ED1F47">
      <w:pPr>
        <w:pStyle w:val="NoSpacing"/>
        <w:rPr>
          <w:rFonts w:ascii="Segoe UI" w:hAnsi="Segoe UI" w:cs="Segoe UI"/>
          <w:sz w:val="16"/>
          <w:szCs w:val="16"/>
        </w:rPr>
        <w:sectPr w:rsidR="00401FFE" w:rsidRPr="00401FFE" w:rsidSect="001D5896"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2A35AC" w:rsidRDefault="002A35AC" w:rsidP="00ED1F47">
      <w:pPr>
        <w:pStyle w:val="NoSpacing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Ingrid Adams</w:t>
      </w:r>
    </w:p>
    <w:p w:rsidR="002A35AC" w:rsidRDefault="002A35AC" w:rsidP="00ED1F47">
      <w:pPr>
        <w:pStyle w:val="NoSpacing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Lola </w:t>
      </w:r>
      <w:proofErr w:type="spellStart"/>
      <w:r>
        <w:rPr>
          <w:rFonts w:ascii="Segoe UI" w:hAnsi="Segoe UI" w:cs="Segoe UI"/>
          <w:sz w:val="22"/>
          <w:szCs w:val="22"/>
        </w:rPr>
        <w:t>Adedokun</w:t>
      </w:r>
      <w:proofErr w:type="spellEnd"/>
    </w:p>
    <w:p w:rsidR="002A35AC" w:rsidRDefault="002A35AC" w:rsidP="00ED1F47">
      <w:pPr>
        <w:pStyle w:val="NoSpacing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Fran </w:t>
      </w:r>
      <w:proofErr w:type="spellStart"/>
      <w:r>
        <w:rPr>
          <w:rFonts w:ascii="Segoe UI" w:hAnsi="Segoe UI" w:cs="Segoe UI"/>
          <w:sz w:val="22"/>
          <w:szCs w:val="22"/>
        </w:rPr>
        <w:t>Alloway</w:t>
      </w:r>
      <w:proofErr w:type="spellEnd"/>
    </w:p>
    <w:p w:rsidR="002A35AC" w:rsidRDefault="002A35AC" w:rsidP="00ED1F47">
      <w:pPr>
        <w:pStyle w:val="NoSpacing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Mandy </w:t>
      </w:r>
      <w:proofErr w:type="spellStart"/>
      <w:r>
        <w:rPr>
          <w:rFonts w:ascii="Segoe UI" w:hAnsi="Segoe UI" w:cs="Segoe UI"/>
          <w:sz w:val="22"/>
          <w:szCs w:val="22"/>
        </w:rPr>
        <w:t>Armentor</w:t>
      </w:r>
      <w:proofErr w:type="spellEnd"/>
    </w:p>
    <w:p w:rsidR="002A35AC" w:rsidRDefault="002A35AC" w:rsidP="00ED1F47">
      <w:pPr>
        <w:pStyle w:val="NoSpacing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Debbie Baker</w:t>
      </w:r>
    </w:p>
    <w:p w:rsidR="002A35AC" w:rsidRDefault="002A35AC" w:rsidP="00ED1F47">
      <w:pPr>
        <w:pStyle w:val="NoSpacing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Melissa </w:t>
      </w:r>
      <w:proofErr w:type="spellStart"/>
      <w:r>
        <w:rPr>
          <w:rFonts w:ascii="Segoe UI" w:hAnsi="Segoe UI" w:cs="Segoe UI"/>
          <w:sz w:val="22"/>
          <w:szCs w:val="22"/>
        </w:rPr>
        <w:t>Bardsley</w:t>
      </w:r>
      <w:proofErr w:type="spellEnd"/>
    </w:p>
    <w:p w:rsidR="002A35AC" w:rsidRDefault="002A35AC" w:rsidP="00ED1F47">
      <w:pPr>
        <w:pStyle w:val="NoSpacing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Laura Barr</w:t>
      </w:r>
    </w:p>
    <w:p w:rsidR="002A35AC" w:rsidRDefault="002A35AC" w:rsidP="00ED1F47">
      <w:pPr>
        <w:pStyle w:val="NoSpacing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Debra </w:t>
      </w:r>
      <w:proofErr w:type="spellStart"/>
      <w:r>
        <w:rPr>
          <w:rFonts w:ascii="Segoe UI" w:hAnsi="Segoe UI" w:cs="Segoe UI"/>
          <w:sz w:val="22"/>
          <w:szCs w:val="22"/>
        </w:rPr>
        <w:t>Berardi</w:t>
      </w:r>
      <w:proofErr w:type="spellEnd"/>
    </w:p>
    <w:p w:rsidR="002A35AC" w:rsidRDefault="002A35AC" w:rsidP="00ED1F47">
      <w:pPr>
        <w:pStyle w:val="NoSpacing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Dianna Bowen</w:t>
      </w:r>
    </w:p>
    <w:p w:rsidR="002A35AC" w:rsidRDefault="002A35AC" w:rsidP="00ED1F47">
      <w:pPr>
        <w:pStyle w:val="NoSpacing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Julie Buck</w:t>
      </w:r>
    </w:p>
    <w:p w:rsidR="002A35AC" w:rsidRDefault="002A35AC" w:rsidP="00ED1F47">
      <w:pPr>
        <w:pStyle w:val="NoSpacing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Cheryl Bush</w:t>
      </w:r>
    </w:p>
    <w:p w:rsidR="002A35AC" w:rsidRDefault="002A35AC" w:rsidP="00ED1F47">
      <w:pPr>
        <w:pStyle w:val="NoSpacing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Patty Case</w:t>
      </w:r>
    </w:p>
    <w:p w:rsidR="002A35AC" w:rsidRDefault="002A35AC" w:rsidP="00ED1F47">
      <w:pPr>
        <w:pStyle w:val="NoSpacing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Terri Crawford</w:t>
      </w:r>
    </w:p>
    <w:p w:rsidR="002A35AC" w:rsidRDefault="002A35AC" w:rsidP="00ED1F47">
      <w:pPr>
        <w:pStyle w:val="NoSpacing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Marilyn </w:t>
      </w:r>
      <w:proofErr w:type="spellStart"/>
      <w:r>
        <w:rPr>
          <w:rFonts w:ascii="Segoe UI" w:hAnsi="Segoe UI" w:cs="Segoe UI"/>
          <w:sz w:val="22"/>
          <w:szCs w:val="22"/>
        </w:rPr>
        <w:t>Csernus</w:t>
      </w:r>
      <w:proofErr w:type="spellEnd"/>
    </w:p>
    <w:p w:rsidR="002A35AC" w:rsidRDefault="002A35AC" w:rsidP="00ED1F47">
      <w:pPr>
        <w:pStyle w:val="NoSpacing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Marie </w:t>
      </w:r>
      <w:proofErr w:type="spellStart"/>
      <w:r>
        <w:rPr>
          <w:rFonts w:ascii="Segoe UI" w:hAnsi="Segoe UI" w:cs="Segoe UI"/>
          <w:sz w:val="22"/>
          <w:szCs w:val="22"/>
        </w:rPr>
        <w:t>Economos</w:t>
      </w:r>
      <w:proofErr w:type="spellEnd"/>
    </w:p>
    <w:p w:rsidR="002A35AC" w:rsidRDefault="002A35AC" w:rsidP="00ED1F47">
      <w:pPr>
        <w:pStyle w:val="NoSpacing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Megan Erickson</w:t>
      </w:r>
    </w:p>
    <w:p w:rsidR="002A35AC" w:rsidRDefault="002A35AC" w:rsidP="00ED1F47">
      <w:pPr>
        <w:pStyle w:val="NoSpacing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Diana Fair</w:t>
      </w:r>
    </w:p>
    <w:p w:rsidR="002A35AC" w:rsidRDefault="002A35AC" w:rsidP="00ED1F47">
      <w:pPr>
        <w:pStyle w:val="NoSpacing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Stephanie Faroh</w:t>
      </w:r>
    </w:p>
    <w:p w:rsidR="002A35AC" w:rsidRDefault="002A35AC" w:rsidP="00ED1F47">
      <w:pPr>
        <w:pStyle w:val="NoSpacing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Cindy Fitch</w:t>
      </w:r>
    </w:p>
    <w:p w:rsidR="002A35AC" w:rsidRDefault="002A35AC" w:rsidP="00ED1F47">
      <w:pPr>
        <w:pStyle w:val="NoSpacing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Sue Flanagan</w:t>
      </w:r>
    </w:p>
    <w:p w:rsidR="002A35AC" w:rsidRDefault="002A35AC" w:rsidP="00ED1F47">
      <w:pPr>
        <w:pStyle w:val="NoSpacing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Shari Gallup</w:t>
      </w:r>
    </w:p>
    <w:p w:rsidR="002A35AC" w:rsidRDefault="002A35AC" w:rsidP="00ED1F47">
      <w:pPr>
        <w:pStyle w:val="NoSpacing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Lisa Graves</w:t>
      </w:r>
    </w:p>
    <w:p w:rsidR="002A35AC" w:rsidRDefault="002A35AC" w:rsidP="00ED1F47">
      <w:pPr>
        <w:pStyle w:val="NoSpacing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Barb </w:t>
      </w:r>
      <w:proofErr w:type="spellStart"/>
      <w:r>
        <w:rPr>
          <w:rFonts w:ascii="Segoe UI" w:hAnsi="Segoe UI" w:cs="Segoe UI"/>
          <w:sz w:val="22"/>
          <w:szCs w:val="22"/>
        </w:rPr>
        <w:t>Hennard</w:t>
      </w:r>
      <w:proofErr w:type="spellEnd"/>
    </w:p>
    <w:p w:rsidR="002A35AC" w:rsidRDefault="002A35AC" w:rsidP="00ED1F47">
      <w:pPr>
        <w:pStyle w:val="NoSpacing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Terrie James</w:t>
      </w:r>
    </w:p>
    <w:p w:rsidR="002A35AC" w:rsidRDefault="002A35AC" w:rsidP="00ED1F47">
      <w:pPr>
        <w:pStyle w:val="NoSpacing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Chris</w:t>
      </w:r>
      <w:r w:rsidR="0063097B">
        <w:rPr>
          <w:rFonts w:ascii="Segoe UI" w:hAnsi="Segoe UI" w:cs="Segoe UI"/>
          <w:sz w:val="22"/>
          <w:szCs w:val="22"/>
        </w:rPr>
        <w:t>tine</w:t>
      </w:r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Kendle</w:t>
      </w:r>
      <w:proofErr w:type="spellEnd"/>
    </w:p>
    <w:p w:rsidR="002A35AC" w:rsidRDefault="002A35AC" w:rsidP="00ED1F47">
      <w:pPr>
        <w:pStyle w:val="NoSpacing"/>
        <w:rPr>
          <w:rFonts w:ascii="Segoe UI" w:hAnsi="Segoe UI" w:cs="Segoe UI"/>
          <w:sz w:val="22"/>
          <w:szCs w:val="22"/>
        </w:rPr>
      </w:pPr>
      <w:r w:rsidRPr="00ED1F47">
        <w:rPr>
          <w:rFonts w:ascii="Segoe UI" w:hAnsi="Segoe UI" w:cs="Segoe UI"/>
          <w:sz w:val="22"/>
          <w:szCs w:val="22"/>
        </w:rPr>
        <w:t xml:space="preserve">Alan </w:t>
      </w:r>
      <w:proofErr w:type="spellStart"/>
      <w:r w:rsidRPr="00ED1F47">
        <w:rPr>
          <w:rFonts w:ascii="Segoe UI" w:hAnsi="Segoe UI" w:cs="Segoe UI"/>
          <w:sz w:val="22"/>
          <w:szCs w:val="22"/>
        </w:rPr>
        <w:t>Majka</w:t>
      </w:r>
      <w:proofErr w:type="spellEnd"/>
    </w:p>
    <w:p w:rsidR="002A35AC" w:rsidRDefault="002A35AC" w:rsidP="00ED1F47">
      <w:pPr>
        <w:pStyle w:val="NoSpacing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Rose </w:t>
      </w:r>
      <w:proofErr w:type="spellStart"/>
      <w:r>
        <w:rPr>
          <w:rFonts w:ascii="Segoe UI" w:hAnsi="Segoe UI" w:cs="Segoe UI"/>
          <w:sz w:val="22"/>
          <w:szCs w:val="22"/>
        </w:rPr>
        <w:t>Merkowitz</w:t>
      </w:r>
      <w:proofErr w:type="spellEnd"/>
    </w:p>
    <w:p w:rsidR="002A35AC" w:rsidRDefault="002A35AC" w:rsidP="002A35AC">
      <w:pPr>
        <w:pStyle w:val="NoSpacing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Jennifer McCaffrey</w:t>
      </w:r>
    </w:p>
    <w:p w:rsidR="0063097B" w:rsidRDefault="0063097B" w:rsidP="002A35AC">
      <w:pPr>
        <w:pStyle w:val="NoSpacing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Krissy</w:t>
      </w:r>
      <w:proofErr w:type="spellEnd"/>
      <w:r>
        <w:rPr>
          <w:rFonts w:ascii="Segoe UI" w:hAnsi="Segoe UI" w:cs="Segoe UI"/>
          <w:sz w:val="22"/>
          <w:szCs w:val="22"/>
        </w:rPr>
        <w:t xml:space="preserve"> Mullenhour</w:t>
      </w:r>
      <w:bookmarkStart w:id="0" w:name="_GoBack"/>
      <w:bookmarkEnd w:id="0"/>
    </w:p>
    <w:p w:rsidR="002A35AC" w:rsidRDefault="002A35AC" w:rsidP="002A35AC">
      <w:pPr>
        <w:pStyle w:val="NoSpacing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Janet Mullins</w:t>
      </w:r>
    </w:p>
    <w:p w:rsidR="002A35AC" w:rsidRDefault="002A35AC" w:rsidP="00ED1F47">
      <w:pPr>
        <w:pStyle w:val="NoSpacing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Becky Nesbitt</w:t>
      </w:r>
    </w:p>
    <w:p w:rsidR="002A35AC" w:rsidRDefault="002A35AC" w:rsidP="00ED1F47">
      <w:pPr>
        <w:pStyle w:val="NoSpacing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Karen Newton</w:t>
      </w:r>
    </w:p>
    <w:p w:rsidR="002A35AC" w:rsidRDefault="002A35AC" w:rsidP="00ED1F47">
      <w:pPr>
        <w:pStyle w:val="NoSpacing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Kathy Oliver</w:t>
      </w:r>
    </w:p>
    <w:p w:rsidR="002A35AC" w:rsidRDefault="002A35AC" w:rsidP="00ED1F47">
      <w:pPr>
        <w:pStyle w:val="NoSpacing"/>
        <w:rPr>
          <w:rFonts w:ascii="Segoe UI" w:hAnsi="Segoe UI" w:cs="Segoe UI"/>
          <w:sz w:val="22"/>
          <w:szCs w:val="22"/>
        </w:rPr>
      </w:pPr>
      <w:r w:rsidRPr="00ED1F47">
        <w:rPr>
          <w:rFonts w:ascii="Segoe UI" w:hAnsi="Segoe UI" w:cs="Segoe UI"/>
          <w:sz w:val="22"/>
          <w:szCs w:val="22"/>
        </w:rPr>
        <w:t xml:space="preserve">Dan </w:t>
      </w:r>
      <w:proofErr w:type="spellStart"/>
      <w:r w:rsidRPr="00ED1F47">
        <w:rPr>
          <w:rFonts w:ascii="Segoe UI" w:hAnsi="Segoe UI" w:cs="Segoe UI"/>
          <w:sz w:val="22"/>
          <w:szCs w:val="22"/>
        </w:rPr>
        <w:t>Remley</w:t>
      </w:r>
      <w:proofErr w:type="spellEnd"/>
    </w:p>
    <w:p w:rsidR="002A35AC" w:rsidRDefault="002A35AC" w:rsidP="00ED1F47">
      <w:pPr>
        <w:pStyle w:val="NoSpacing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Cathy Rogers</w:t>
      </w:r>
    </w:p>
    <w:p w:rsidR="002A35AC" w:rsidRDefault="002A35AC" w:rsidP="00ED1F47">
      <w:pPr>
        <w:pStyle w:val="NoSpacing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Heli</w:t>
      </w:r>
      <w:proofErr w:type="spellEnd"/>
      <w:r>
        <w:rPr>
          <w:rFonts w:ascii="Segoe UI" w:hAnsi="Segoe UI" w:cs="Segoe UI"/>
          <w:sz w:val="22"/>
          <w:szCs w:val="22"/>
        </w:rPr>
        <w:t xml:space="preserve"> Roy</w:t>
      </w:r>
    </w:p>
    <w:p w:rsidR="002A35AC" w:rsidRDefault="002A35AC" w:rsidP="00ED1F47">
      <w:pPr>
        <w:pStyle w:val="NoSpacing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Jenna Smith</w:t>
      </w:r>
    </w:p>
    <w:p w:rsidR="002A35AC" w:rsidRDefault="002A35AC" w:rsidP="00ED1F47">
      <w:pPr>
        <w:pStyle w:val="NoSpacing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Cheryl Spires</w:t>
      </w:r>
    </w:p>
    <w:p w:rsidR="002A35AC" w:rsidRPr="00ED1F47" w:rsidRDefault="002A35AC" w:rsidP="00ED1F47">
      <w:pPr>
        <w:pStyle w:val="NoSpacing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Kathleen </w:t>
      </w:r>
      <w:proofErr w:type="spellStart"/>
      <w:r>
        <w:rPr>
          <w:rFonts w:ascii="Segoe UI" w:hAnsi="Segoe UI" w:cs="Segoe UI"/>
          <w:sz w:val="22"/>
          <w:szCs w:val="22"/>
        </w:rPr>
        <w:t>Splane</w:t>
      </w:r>
      <w:proofErr w:type="spellEnd"/>
    </w:p>
    <w:p w:rsidR="002A35AC" w:rsidRDefault="002A35AC" w:rsidP="00ED1F47">
      <w:pPr>
        <w:pStyle w:val="NoSpacing"/>
        <w:rPr>
          <w:rFonts w:ascii="Segoe UI" w:hAnsi="Segoe UI" w:cs="Segoe UI"/>
          <w:sz w:val="22"/>
          <w:szCs w:val="22"/>
        </w:rPr>
      </w:pPr>
      <w:r w:rsidRPr="00ED1F47">
        <w:rPr>
          <w:rFonts w:ascii="Segoe UI" w:hAnsi="Segoe UI" w:cs="Segoe UI"/>
          <w:sz w:val="22"/>
          <w:szCs w:val="22"/>
        </w:rPr>
        <w:t>Kerri Wade</w:t>
      </w:r>
    </w:p>
    <w:p w:rsidR="002A35AC" w:rsidRPr="00ED1F47" w:rsidRDefault="002A35AC" w:rsidP="00ED1F47">
      <w:pPr>
        <w:pStyle w:val="NoSpacing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Patsy Watkins</w:t>
      </w:r>
    </w:p>
    <w:p w:rsidR="002A35AC" w:rsidRDefault="002A35AC" w:rsidP="00ED1F47">
      <w:pPr>
        <w:pStyle w:val="NoSpacing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Kimberly Wilson-</w:t>
      </w:r>
      <w:proofErr w:type="spellStart"/>
      <w:r>
        <w:rPr>
          <w:rFonts w:ascii="Segoe UI" w:hAnsi="Segoe UI" w:cs="Segoe UI"/>
          <w:sz w:val="22"/>
          <w:szCs w:val="22"/>
        </w:rPr>
        <w:t>Sweebe</w:t>
      </w:r>
      <w:proofErr w:type="spellEnd"/>
    </w:p>
    <w:p w:rsidR="002A35AC" w:rsidRDefault="002A35AC" w:rsidP="002A35AC">
      <w:pPr>
        <w:pStyle w:val="NoSpacing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Mary Liz Wright</w:t>
      </w:r>
    </w:p>
    <w:p w:rsidR="00401FFE" w:rsidRPr="00401FFE" w:rsidRDefault="00401FFE" w:rsidP="00401FFE">
      <w:pPr>
        <w:pStyle w:val="NoSpacing"/>
        <w:rPr>
          <w:rFonts w:ascii="Segoe UI" w:hAnsi="Segoe UI" w:cs="Segoe UI"/>
          <w:sz w:val="22"/>
          <w:szCs w:val="22"/>
        </w:rPr>
        <w:sectPr w:rsidR="00401FFE" w:rsidRPr="00401FFE" w:rsidSect="00681C6E">
          <w:type w:val="continuous"/>
          <w:pgSz w:w="12240" w:h="15840"/>
          <w:pgMar w:top="1080" w:right="1440" w:bottom="1080" w:left="1440" w:header="720" w:footer="720" w:gutter="0"/>
          <w:cols w:num="3" w:space="720"/>
          <w:docGrid w:linePitch="360"/>
        </w:sectPr>
      </w:pPr>
      <w:r>
        <w:rPr>
          <w:rFonts w:ascii="Segoe UI" w:hAnsi="Segoe UI" w:cs="Segoe UI"/>
          <w:sz w:val="22"/>
          <w:szCs w:val="22"/>
        </w:rPr>
        <w:t xml:space="preserve">Marjorie </w:t>
      </w:r>
      <w:proofErr w:type="spellStart"/>
      <w:r>
        <w:rPr>
          <w:rFonts w:ascii="Segoe UI" w:hAnsi="Segoe UI" w:cs="Segoe UI"/>
          <w:sz w:val="22"/>
          <w:szCs w:val="22"/>
        </w:rPr>
        <w:t>Zastrow</w:t>
      </w:r>
      <w:proofErr w:type="spellEnd"/>
    </w:p>
    <w:p w:rsidR="00681C6E" w:rsidRDefault="00681C6E">
      <w:pPr>
        <w:sectPr w:rsidR="00681C6E" w:rsidSect="00401FFE"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2055A9" w:rsidRDefault="002055A9"/>
    <w:sectPr w:rsidR="002055A9" w:rsidSect="00401FFE"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FC"/>
    <w:rsid w:val="001D5896"/>
    <w:rsid w:val="002055A9"/>
    <w:rsid w:val="002A35AC"/>
    <w:rsid w:val="00401FFE"/>
    <w:rsid w:val="0063097B"/>
    <w:rsid w:val="00681C6E"/>
    <w:rsid w:val="007F1B0C"/>
    <w:rsid w:val="00BA04FC"/>
    <w:rsid w:val="00D906D9"/>
    <w:rsid w:val="00E16044"/>
    <w:rsid w:val="00ED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45C22-4F43-41BD-8126-87214810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4F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B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F4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D1F47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44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Lisa M</dc:creator>
  <cp:keywords/>
  <dc:description/>
  <cp:lastModifiedBy>Graves, Lisa M</cp:lastModifiedBy>
  <cp:revision>2</cp:revision>
  <cp:lastPrinted>2015-10-26T04:35:00Z</cp:lastPrinted>
  <dcterms:created xsi:type="dcterms:W3CDTF">2015-10-26T19:44:00Z</dcterms:created>
  <dcterms:modified xsi:type="dcterms:W3CDTF">2015-10-26T19:44:00Z</dcterms:modified>
</cp:coreProperties>
</file>