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E7E3" w14:textId="1F69DF9F" w:rsidR="00873022" w:rsidRPr="003939B5" w:rsidRDefault="00873022" w:rsidP="00B50850">
      <w:pPr>
        <w:rPr>
          <w:b/>
          <w:bCs/>
          <w:sz w:val="28"/>
          <w:szCs w:val="28"/>
        </w:rPr>
      </w:pPr>
      <w:r w:rsidRPr="003939B5">
        <w:rPr>
          <w:b/>
          <w:bCs/>
          <w:sz w:val="28"/>
          <w:szCs w:val="28"/>
        </w:rPr>
        <w:t>SNAP-Ed</w:t>
      </w:r>
      <w:r w:rsidR="00A20B08">
        <w:rPr>
          <w:b/>
          <w:bCs/>
          <w:sz w:val="28"/>
          <w:szCs w:val="28"/>
        </w:rPr>
        <w:t xml:space="preserve"> </w:t>
      </w:r>
      <w:r w:rsidR="00FB3435" w:rsidRPr="003939B5">
        <w:rPr>
          <w:b/>
          <w:bCs/>
          <w:sz w:val="28"/>
          <w:szCs w:val="28"/>
        </w:rPr>
        <w:t>–</w:t>
      </w:r>
      <w:r w:rsidRPr="003939B5">
        <w:rPr>
          <w:b/>
          <w:bCs/>
          <w:sz w:val="28"/>
          <w:szCs w:val="28"/>
        </w:rPr>
        <w:t xml:space="preserve"> </w:t>
      </w:r>
      <w:r w:rsidR="00FB3435" w:rsidRPr="003939B5">
        <w:rPr>
          <w:b/>
          <w:bCs/>
          <w:sz w:val="28"/>
          <w:szCs w:val="28"/>
        </w:rPr>
        <w:t xml:space="preserve">Expense Reports for </w:t>
      </w:r>
      <w:proofErr w:type="spellStart"/>
      <w:r w:rsidR="00692AAC">
        <w:rPr>
          <w:b/>
          <w:bCs/>
          <w:sz w:val="28"/>
          <w:szCs w:val="28"/>
        </w:rPr>
        <w:t>PCard</w:t>
      </w:r>
      <w:proofErr w:type="spellEnd"/>
      <w:r w:rsidR="00692AAC">
        <w:rPr>
          <w:b/>
          <w:bCs/>
          <w:sz w:val="28"/>
          <w:szCs w:val="28"/>
        </w:rPr>
        <w:t xml:space="preserve"> transactions</w:t>
      </w:r>
      <w:r w:rsidR="00B80581">
        <w:rPr>
          <w:b/>
          <w:bCs/>
          <w:sz w:val="28"/>
          <w:szCs w:val="28"/>
        </w:rPr>
        <w:t xml:space="preserve"> (non-travel purchases)</w:t>
      </w:r>
      <w:r w:rsidR="008A4754">
        <w:rPr>
          <w:b/>
          <w:bCs/>
          <w:sz w:val="28"/>
          <w:szCs w:val="28"/>
        </w:rPr>
        <w:t xml:space="preserve"> </w:t>
      </w:r>
    </w:p>
    <w:p w14:paraId="2A223ECA" w14:textId="46B4F7F5" w:rsidR="00B50850" w:rsidRDefault="003939B5" w:rsidP="00B50850">
      <w:pPr>
        <w:rPr>
          <w:i/>
          <w:iCs/>
          <w:sz w:val="20"/>
          <w:szCs w:val="20"/>
        </w:rPr>
      </w:pPr>
      <w:r>
        <w:rPr>
          <w:i/>
          <w:iCs/>
          <w:sz w:val="20"/>
          <w:szCs w:val="20"/>
        </w:rPr>
        <w:t>A Workday job aid for creating expense reports</w:t>
      </w:r>
      <w:r w:rsidR="0081318F">
        <w:rPr>
          <w:i/>
          <w:iCs/>
          <w:sz w:val="20"/>
          <w:szCs w:val="20"/>
        </w:rPr>
        <w:t xml:space="preserve"> </w:t>
      </w:r>
      <w:r w:rsidR="00A20B08">
        <w:rPr>
          <w:i/>
          <w:iCs/>
          <w:sz w:val="20"/>
          <w:szCs w:val="20"/>
        </w:rPr>
        <w:t>for</w:t>
      </w:r>
      <w:r w:rsidR="00B80581">
        <w:rPr>
          <w:i/>
          <w:iCs/>
          <w:sz w:val="20"/>
          <w:szCs w:val="20"/>
        </w:rPr>
        <w:t xml:space="preserve"> non-travel</w:t>
      </w:r>
      <w:r w:rsidR="00A20B08">
        <w:rPr>
          <w:i/>
          <w:iCs/>
          <w:sz w:val="20"/>
          <w:szCs w:val="20"/>
        </w:rPr>
        <w:t xml:space="preserve"> </w:t>
      </w:r>
      <w:proofErr w:type="spellStart"/>
      <w:r w:rsidR="00A20B08">
        <w:rPr>
          <w:i/>
          <w:iCs/>
          <w:sz w:val="20"/>
          <w:szCs w:val="20"/>
        </w:rPr>
        <w:t>PCard</w:t>
      </w:r>
      <w:proofErr w:type="spellEnd"/>
      <w:r w:rsidR="00A20B08">
        <w:rPr>
          <w:i/>
          <w:iCs/>
          <w:sz w:val="20"/>
          <w:szCs w:val="20"/>
        </w:rPr>
        <w:t xml:space="preserve"> purchases made by SNAP-Ed employees.</w:t>
      </w:r>
    </w:p>
    <w:p w14:paraId="479791F2" w14:textId="42F4D021" w:rsidR="00066FAD" w:rsidRDefault="00066FAD" w:rsidP="00B50850">
      <w:pPr>
        <w:rPr>
          <w:sz w:val="20"/>
          <w:szCs w:val="20"/>
        </w:rPr>
      </w:pPr>
      <w:r>
        <w:rPr>
          <w:sz w:val="20"/>
          <w:szCs w:val="20"/>
        </w:rPr>
        <w:t>Table of Contents:</w:t>
      </w:r>
    </w:p>
    <w:p w14:paraId="44E156CF" w14:textId="40CB9AFE" w:rsidR="00066FAD" w:rsidRDefault="006160B7" w:rsidP="00066FAD">
      <w:pPr>
        <w:pStyle w:val="ListParagraph"/>
        <w:numPr>
          <w:ilvl w:val="0"/>
          <w:numId w:val="1"/>
        </w:numPr>
        <w:rPr>
          <w:sz w:val="20"/>
          <w:szCs w:val="20"/>
        </w:rPr>
      </w:pPr>
      <w:hyperlink w:anchor="_Before_Creating_an" w:history="1">
        <w:r w:rsidR="000A760F" w:rsidRPr="007E1D5E">
          <w:rPr>
            <w:rStyle w:val="Hyperlink"/>
            <w:sz w:val="20"/>
            <w:szCs w:val="20"/>
          </w:rPr>
          <w:t>Before Creating an Expense Report</w:t>
        </w:r>
      </w:hyperlink>
      <w:r w:rsidR="009D4043">
        <w:rPr>
          <w:sz w:val="20"/>
          <w:szCs w:val="20"/>
        </w:rPr>
        <w:t xml:space="preserve"> (pg. 1)</w:t>
      </w:r>
    </w:p>
    <w:p w14:paraId="784F54F7" w14:textId="271AB05F" w:rsidR="009D4043" w:rsidRDefault="006160B7" w:rsidP="00066FAD">
      <w:pPr>
        <w:pStyle w:val="ListParagraph"/>
        <w:numPr>
          <w:ilvl w:val="0"/>
          <w:numId w:val="1"/>
        </w:numPr>
        <w:rPr>
          <w:sz w:val="20"/>
          <w:szCs w:val="20"/>
        </w:rPr>
      </w:pPr>
      <w:hyperlink w:anchor="_Creating_the_Expense" w:history="1">
        <w:r w:rsidR="009D4043" w:rsidRPr="007E1D5E">
          <w:rPr>
            <w:rStyle w:val="Hyperlink"/>
            <w:sz w:val="20"/>
            <w:szCs w:val="20"/>
          </w:rPr>
          <w:t>Creating the Expense Report</w:t>
        </w:r>
      </w:hyperlink>
      <w:r w:rsidR="009D4043">
        <w:rPr>
          <w:sz w:val="20"/>
          <w:szCs w:val="20"/>
        </w:rPr>
        <w:t xml:space="preserve"> (pg. 2)</w:t>
      </w:r>
    </w:p>
    <w:p w14:paraId="302CA072" w14:textId="6CAE8794" w:rsidR="009D4043" w:rsidRDefault="006160B7" w:rsidP="00066FAD">
      <w:pPr>
        <w:pStyle w:val="ListParagraph"/>
        <w:numPr>
          <w:ilvl w:val="0"/>
          <w:numId w:val="1"/>
        </w:numPr>
        <w:rPr>
          <w:sz w:val="20"/>
          <w:szCs w:val="20"/>
        </w:rPr>
      </w:pPr>
      <w:hyperlink w:anchor="_Expense_Report_Information" w:history="1">
        <w:r w:rsidR="009D4043" w:rsidRPr="007E1D5E">
          <w:rPr>
            <w:rStyle w:val="Hyperlink"/>
            <w:sz w:val="20"/>
            <w:szCs w:val="20"/>
          </w:rPr>
          <w:t>Expense Report Information</w:t>
        </w:r>
      </w:hyperlink>
      <w:r w:rsidR="00D20129">
        <w:rPr>
          <w:sz w:val="20"/>
          <w:szCs w:val="20"/>
        </w:rPr>
        <w:t xml:space="preserve"> (pg. 3 – 4)</w:t>
      </w:r>
    </w:p>
    <w:p w14:paraId="1B001187" w14:textId="63D10D41" w:rsidR="00D20129" w:rsidRDefault="006160B7" w:rsidP="00066FAD">
      <w:pPr>
        <w:pStyle w:val="ListParagraph"/>
        <w:numPr>
          <w:ilvl w:val="0"/>
          <w:numId w:val="1"/>
        </w:numPr>
        <w:rPr>
          <w:sz w:val="20"/>
          <w:szCs w:val="20"/>
        </w:rPr>
      </w:pPr>
      <w:hyperlink w:anchor="_Adding_Expense_Line(s)" w:history="1">
        <w:r w:rsidR="00E04722" w:rsidRPr="007E1D5E">
          <w:rPr>
            <w:rStyle w:val="Hyperlink"/>
            <w:sz w:val="20"/>
            <w:szCs w:val="20"/>
          </w:rPr>
          <w:t>Adding Expense Line(s)</w:t>
        </w:r>
      </w:hyperlink>
      <w:r w:rsidR="00E04722">
        <w:rPr>
          <w:sz w:val="20"/>
          <w:szCs w:val="20"/>
        </w:rPr>
        <w:t xml:space="preserve"> (pg. 5</w:t>
      </w:r>
      <w:r w:rsidR="004D096D">
        <w:rPr>
          <w:sz w:val="20"/>
          <w:szCs w:val="20"/>
        </w:rPr>
        <w:t xml:space="preserve"> – </w:t>
      </w:r>
      <w:r w:rsidR="007662DE">
        <w:rPr>
          <w:sz w:val="20"/>
          <w:szCs w:val="20"/>
        </w:rPr>
        <w:t>8</w:t>
      </w:r>
      <w:r w:rsidR="004D096D">
        <w:rPr>
          <w:sz w:val="20"/>
          <w:szCs w:val="20"/>
        </w:rPr>
        <w:t>)</w:t>
      </w:r>
    </w:p>
    <w:p w14:paraId="67B60518" w14:textId="7BCCBD5E" w:rsidR="004D096D" w:rsidRDefault="006160B7" w:rsidP="00066FAD">
      <w:pPr>
        <w:pStyle w:val="ListParagraph"/>
        <w:numPr>
          <w:ilvl w:val="0"/>
          <w:numId w:val="1"/>
        </w:numPr>
        <w:rPr>
          <w:sz w:val="20"/>
          <w:szCs w:val="20"/>
        </w:rPr>
      </w:pPr>
      <w:hyperlink w:anchor="_Submitting_the_Expense" w:history="1">
        <w:r w:rsidR="004D096D" w:rsidRPr="007E1D5E">
          <w:rPr>
            <w:rStyle w:val="Hyperlink"/>
            <w:sz w:val="20"/>
            <w:szCs w:val="20"/>
          </w:rPr>
          <w:t>Submitting and What to Do After Submission</w:t>
        </w:r>
      </w:hyperlink>
      <w:r w:rsidR="004D096D">
        <w:rPr>
          <w:sz w:val="20"/>
          <w:szCs w:val="20"/>
        </w:rPr>
        <w:t xml:space="preserve"> (pg.</w:t>
      </w:r>
      <w:r w:rsidR="007662DE">
        <w:rPr>
          <w:sz w:val="20"/>
          <w:szCs w:val="20"/>
        </w:rPr>
        <w:t xml:space="preserve"> 9 – 10)</w:t>
      </w:r>
    </w:p>
    <w:p w14:paraId="1A50ADD8" w14:textId="31FE7F37" w:rsidR="004D096D" w:rsidRDefault="006160B7" w:rsidP="00066FAD">
      <w:pPr>
        <w:pStyle w:val="ListParagraph"/>
        <w:numPr>
          <w:ilvl w:val="0"/>
          <w:numId w:val="1"/>
        </w:numPr>
        <w:rPr>
          <w:sz w:val="20"/>
          <w:szCs w:val="20"/>
        </w:rPr>
      </w:pPr>
      <w:hyperlink w:anchor="_Workday_Term_Changes" w:history="1">
        <w:r w:rsidR="004D096D" w:rsidRPr="007E1D5E">
          <w:rPr>
            <w:rStyle w:val="Hyperlink"/>
            <w:sz w:val="20"/>
            <w:szCs w:val="20"/>
          </w:rPr>
          <w:t xml:space="preserve">Workday Term Changes and </w:t>
        </w:r>
        <w:proofErr w:type="spellStart"/>
        <w:r w:rsidR="004D096D" w:rsidRPr="007E1D5E">
          <w:rPr>
            <w:rStyle w:val="Hyperlink"/>
            <w:sz w:val="20"/>
            <w:szCs w:val="20"/>
          </w:rPr>
          <w:t>Worktag</w:t>
        </w:r>
        <w:proofErr w:type="spellEnd"/>
        <w:r w:rsidR="004D096D" w:rsidRPr="007E1D5E">
          <w:rPr>
            <w:rStyle w:val="Hyperlink"/>
            <w:sz w:val="20"/>
            <w:szCs w:val="20"/>
          </w:rPr>
          <w:t xml:space="preserve"> Help</w:t>
        </w:r>
      </w:hyperlink>
      <w:r w:rsidR="004D096D">
        <w:rPr>
          <w:sz w:val="20"/>
          <w:szCs w:val="20"/>
        </w:rPr>
        <w:t xml:space="preserve"> (pg. 1</w:t>
      </w:r>
      <w:r w:rsidR="007662DE">
        <w:rPr>
          <w:sz w:val="20"/>
          <w:szCs w:val="20"/>
        </w:rPr>
        <w:t>1</w:t>
      </w:r>
      <w:r w:rsidR="004D096D">
        <w:rPr>
          <w:sz w:val="20"/>
          <w:szCs w:val="20"/>
        </w:rPr>
        <w:t>)</w:t>
      </w:r>
    </w:p>
    <w:p w14:paraId="13DC0CE1" w14:textId="62C51EEB" w:rsidR="000A760F" w:rsidRDefault="000A760F" w:rsidP="0081318F">
      <w:pPr>
        <w:pStyle w:val="Heading1"/>
        <w:rPr>
          <w:b/>
          <w:bCs/>
          <w:u w:val="single"/>
        </w:rPr>
      </w:pPr>
      <w:bookmarkStart w:id="0" w:name="_Before_Creating_an"/>
      <w:bookmarkEnd w:id="0"/>
      <w:r>
        <w:rPr>
          <w:b/>
          <w:bCs/>
          <w:u w:val="single"/>
        </w:rPr>
        <w:t>Before Creating an Expense Report</w:t>
      </w:r>
    </w:p>
    <w:p w14:paraId="1E1F5696" w14:textId="296A2571" w:rsidR="00775676" w:rsidRPr="008376A5" w:rsidRDefault="008376A5" w:rsidP="00775676">
      <w:pPr>
        <w:pStyle w:val="ListParagraph"/>
        <w:numPr>
          <w:ilvl w:val="0"/>
          <w:numId w:val="1"/>
        </w:numPr>
        <w:rPr>
          <w:sz w:val="24"/>
          <w:szCs w:val="24"/>
        </w:rPr>
      </w:pPr>
      <w:r>
        <w:rPr>
          <w:color w:val="FF0000"/>
          <w:sz w:val="24"/>
          <w:szCs w:val="24"/>
        </w:rPr>
        <w:t xml:space="preserve">You cannot create an Expense Report for </w:t>
      </w:r>
      <w:proofErr w:type="spellStart"/>
      <w:r>
        <w:rPr>
          <w:color w:val="FF0000"/>
          <w:sz w:val="24"/>
          <w:szCs w:val="24"/>
        </w:rPr>
        <w:t>PCard</w:t>
      </w:r>
      <w:proofErr w:type="spellEnd"/>
      <w:r>
        <w:rPr>
          <w:color w:val="FF0000"/>
          <w:sz w:val="24"/>
          <w:szCs w:val="24"/>
        </w:rPr>
        <w:t xml:space="preserve"> purchases that are not yet in Workday.</w:t>
      </w:r>
    </w:p>
    <w:p w14:paraId="682B2402" w14:textId="4EB4D6F2" w:rsidR="008376A5" w:rsidRPr="00D749A4" w:rsidRDefault="008376A5" w:rsidP="00775676">
      <w:pPr>
        <w:pStyle w:val="ListParagraph"/>
        <w:numPr>
          <w:ilvl w:val="0"/>
          <w:numId w:val="1"/>
        </w:numPr>
        <w:rPr>
          <w:sz w:val="24"/>
          <w:szCs w:val="24"/>
        </w:rPr>
      </w:pPr>
      <w:r>
        <w:rPr>
          <w:color w:val="FF0000"/>
          <w:sz w:val="24"/>
          <w:szCs w:val="24"/>
        </w:rPr>
        <w:t xml:space="preserve">The University </w:t>
      </w:r>
      <w:r w:rsidR="00A20B08">
        <w:rPr>
          <w:color w:val="FF0000"/>
          <w:sz w:val="24"/>
          <w:szCs w:val="24"/>
        </w:rPr>
        <w:t xml:space="preserve">requires </w:t>
      </w:r>
      <w:proofErr w:type="spellStart"/>
      <w:r w:rsidR="00A20B08">
        <w:rPr>
          <w:color w:val="FF0000"/>
          <w:sz w:val="24"/>
          <w:szCs w:val="24"/>
        </w:rPr>
        <w:t>PCard</w:t>
      </w:r>
      <w:proofErr w:type="spellEnd"/>
      <w:r w:rsidR="00A20B08">
        <w:rPr>
          <w:color w:val="FF0000"/>
          <w:sz w:val="24"/>
          <w:szCs w:val="24"/>
        </w:rPr>
        <w:t xml:space="preserve"> purchases to be expensed within 7-10 business days. </w:t>
      </w:r>
    </w:p>
    <w:p w14:paraId="0AA6EA4B" w14:textId="429E9E74" w:rsidR="00D749A4" w:rsidRPr="008376A5" w:rsidRDefault="00D749A4" w:rsidP="00775676">
      <w:pPr>
        <w:pStyle w:val="ListParagraph"/>
        <w:numPr>
          <w:ilvl w:val="0"/>
          <w:numId w:val="1"/>
        </w:numPr>
        <w:rPr>
          <w:sz w:val="24"/>
          <w:szCs w:val="24"/>
        </w:rPr>
      </w:pPr>
      <w:r>
        <w:rPr>
          <w:sz w:val="24"/>
          <w:szCs w:val="24"/>
        </w:rPr>
        <w:t xml:space="preserve">This job aid is specifically </w:t>
      </w:r>
      <w:r w:rsidRPr="00A67FBD">
        <w:rPr>
          <w:b/>
          <w:bCs/>
          <w:sz w:val="24"/>
          <w:szCs w:val="24"/>
        </w:rPr>
        <w:t>for non-travel purchases</w:t>
      </w:r>
      <w:r>
        <w:rPr>
          <w:sz w:val="24"/>
          <w:szCs w:val="24"/>
        </w:rPr>
        <w:t xml:space="preserve">. </w:t>
      </w:r>
      <w:r w:rsidR="00A67FBD">
        <w:rPr>
          <w:sz w:val="24"/>
          <w:szCs w:val="24"/>
        </w:rPr>
        <w:t>Expense reports for travel related</w:t>
      </w:r>
      <w:r>
        <w:rPr>
          <w:sz w:val="24"/>
          <w:szCs w:val="24"/>
        </w:rPr>
        <w:t xml:space="preserve"> </w:t>
      </w:r>
      <w:proofErr w:type="spellStart"/>
      <w:r>
        <w:rPr>
          <w:sz w:val="24"/>
          <w:szCs w:val="24"/>
        </w:rPr>
        <w:t>PCard</w:t>
      </w:r>
      <w:proofErr w:type="spellEnd"/>
      <w:r>
        <w:rPr>
          <w:sz w:val="24"/>
          <w:szCs w:val="24"/>
        </w:rPr>
        <w:t xml:space="preserve"> purchases need to have a Spend Authorization submitted first</w:t>
      </w:r>
      <w:r w:rsidR="00A67FBD">
        <w:rPr>
          <w:sz w:val="24"/>
          <w:szCs w:val="24"/>
        </w:rPr>
        <w:t>, similar to the expense report process for mileage reimbursements.</w:t>
      </w:r>
    </w:p>
    <w:p w14:paraId="48CE19A4" w14:textId="44ED51A8" w:rsidR="00775676" w:rsidRDefault="00775676" w:rsidP="00775676">
      <w:pPr>
        <w:rPr>
          <w:sz w:val="24"/>
          <w:szCs w:val="24"/>
        </w:rPr>
      </w:pPr>
    </w:p>
    <w:p w14:paraId="5F6278E4" w14:textId="77777777" w:rsidR="00C119C8" w:rsidRDefault="00C119C8" w:rsidP="00775676">
      <w:pPr>
        <w:rPr>
          <w:sz w:val="24"/>
          <w:szCs w:val="24"/>
        </w:rPr>
      </w:pPr>
    </w:p>
    <w:p w14:paraId="31AF8226" w14:textId="37FFC787" w:rsidR="00555FF0" w:rsidRDefault="00555FF0" w:rsidP="00775676">
      <w:pPr>
        <w:rPr>
          <w:sz w:val="24"/>
          <w:szCs w:val="24"/>
        </w:rPr>
      </w:pPr>
    </w:p>
    <w:p w14:paraId="6A966A5F" w14:textId="277BA0AB" w:rsidR="00555FF0" w:rsidRDefault="00555FF0" w:rsidP="00775676">
      <w:pPr>
        <w:rPr>
          <w:sz w:val="24"/>
          <w:szCs w:val="24"/>
        </w:rPr>
      </w:pPr>
    </w:p>
    <w:p w14:paraId="4CCF9803" w14:textId="53078767" w:rsidR="00555FF0" w:rsidRDefault="00555FF0" w:rsidP="00775676">
      <w:pPr>
        <w:rPr>
          <w:sz w:val="24"/>
          <w:szCs w:val="24"/>
        </w:rPr>
      </w:pPr>
    </w:p>
    <w:p w14:paraId="020FB32E" w14:textId="7D975547" w:rsidR="00775676" w:rsidRDefault="00783688" w:rsidP="00775676">
      <w:pPr>
        <w:rPr>
          <w:sz w:val="24"/>
          <w:szCs w:val="24"/>
        </w:rPr>
      </w:pPr>
      <w:r>
        <w:rPr>
          <w:sz w:val="24"/>
          <w:szCs w:val="24"/>
        </w:rPr>
        <w:t>______________________________________________________________________________</w:t>
      </w:r>
    </w:p>
    <w:p w14:paraId="0891FF2C" w14:textId="7C17C36F" w:rsidR="00F6766A" w:rsidRDefault="00F6766A" w:rsidP="00F6766A">
      <w:pPr>
        <w:jc w:val="center"/>
        <w:rPr>
          <w:rStyle w:val="Hyperlink"/>
          <w:b/>
          <w:bCs/>
          <w:sz w:val="32"/>
          <w:szCs w:val="32"/>
        </w:rPr>
      </w:pPr>
      <w:r w:rsidRPr="00F13C77">
        <w:rPr>
          <w:b/>
          <w:bCs/>
          <w:sz w:val="32"/>
          <w:szCs w:val="32"/>
        </w:rPr>
        <w:t xml:space="preserve">For other job aids and help about new Workday processes, visit the </w:t>
      </w:r>
      <w:hyperlink r:id="rId7" w:history="1">
        <w:r w:rsidRPr="00F13C77">
          <w:rPr>
            <w:rStyle w:val="Hyperlink"/>
            <w:b/>
            <w:bCs/>
            <w:sz w:val="32"/>
            <w:szCs w:val="32"/>
          </w:rPr>
          <w:t>Administrative Resource Center</w:t>
        </w:r>
      </w:hyperlink>
    </w:p>
    <w:p w14:paraId="36B16CA4" w14:textId="1FA3B3FE" w:rsidR="00963318" w:rsidRPr="002149E5" w:rsidRDefault="002149E5" w:rsidP="00F6766A">
      <w:pPr>
        <w:jc w:val="center"/>
        <w:rPr>
          <w:b/>
          <w:bCs/>
          <w:sz w:val="32"/>
          <w:szCs w:val="32"/>
        </w:rPr>
      </w:pPr>
      <w:r w:rsidRPr="002149E5">
        <w:rPr>
          <w:b/>
          <w:bCs/>
          <w:sz w:val="32"/>
          <w:szCs w:val="32"/>
        </w:rPr>
        <w:t xml:space="preserve">You can see the ARC’s job aid for creating expense reports for </w:t>
      </w:r>
      <w:proofErr w:type="spellStart"/>
      <w:r w:rsidRPr="002149E5">
        <w:rPr>
          <w:b/>
          <w:bCs/>
          <w:sz w:val="32"/>
          <w:szCs w:val="32"/>
        </w:rPr>
        <w:t>PCard</w:t>
      </w:r>
      <w:proofErr w:type="spellEnd"/>
      <w:r w:rsidRPr="002149E5">
        <w:rPr>
          <w:b/>
          <w:bCs/>
          <w:sz w:val="32"/>
          <w:szCs w:val="32"/>
        </w:rPr>
        <w:t xml:space="preserve"> transactions </w:t>
      </w:r>
      <w:hyperlink r:id="rId8" w:history="1">
        <w:r w:rsidRPr="002149E5">
          <w:rPr>
            <w:rStyle w:val="Hyperlink"/>
            <w:b/>
            <w:bCs/>
            <w:sz w:val="32"/>
            <w:szCs w:val="32"/>
          </w:rPr>
          <w:t>here</w:t>
        </w:r>
      </w:hyperlink>
    </w:p>
    <w:p w14:paraId="22550CFE" w14:textId="2E4A4228" w:rsidR="00555FF0" w:rsidRDefault="00555FF0">
      <w:pPr>
        <w:spacing w:after="0" w:line="240" w:lineRule="auto"/>
        <w:rPr>
          <w:rFonts w:asciiTheme="majorHAnsi" w:eastAsiaTheme="majorEastAsia" w:hAnsiTheme="majorHAnsi" w:cstheme="majorBidi"/>
          <w:b/>
          <w:bCs/>
          <w:color w:val="2F5496" w:themeColor="accent1" w:themeShade="BF"/>
          <w:sz w:val="32"/>
          <w:szCs w:val="32"/>
          <w:u w:val="single"/>
        </w:rPr>
      </w:pPr>
      <w:bookmarkStart w:id="1" w:name="_Creating_the_Expense"/>
      <w:bookmarkEnd w:id="1"/>
      <w:r>
        <w:rPr>
          <w:b/>
          <w:bCs/>
          <w:u w:val="single"/>
        </w:rPr>
        <w:br w:type="page"/>
      </w:r>
    </w:p>
    <w:p w14:paraId="2F29456F" w14:textId="0572DB55" w:rsidR="00066FAD" w:rsidRDefault="00367C82" w:rsidP="0081318F">
      <w:pPr>
        <w:pStyle w:val="Heading1"/>
        <w:rPr>
          <w:b/>
          <w:bCs/>
          <w:u w:val="single"/>
        </w:rPr>
      </w:pPr>
      <w:r>
        <w:rPr>
          <w:noProof/>
        </w:rPr>
        <w:lastRenderedPageBreak/>
        <w:drawing>
          <wp:anchor distT="0" distB="0" distL="114300" distR="114300" simplePos="0" relativeHeight="251661312" behindDoc="0" locked="0" layoutInCell="1" allowOverlap="1" wp14:anchorId="0AB592F2" wp14:editId="765F5A5D">
            <wp:simplePos x="0" y="0"/>
            <wp:positionH relativeFrom="margin">
              <wp:posOffset>4791075</wp:posOffset>
            </wp:positionH>
            <wp:positionV relativeFrom="paragraph">
              <wp:posOffset>119380</wp:posOffset>
            </wp:positionV>
            <wp:extent cx="1028700" cy="1110615"/>
            <wp:effectExtent l="152400" t="171450" r="190500" b="1657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8700" cy="11106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81318F" w:rsidRPr="0042140B">
        <w:rPr>
          <w:b/>
          <w:bCs/>
          <w:u w:val="single"/>
        </w:rPr>
        <w:t>Creating the Expense Report</w:t>
      </w:r>
    </w:p>
    <w:p w14:paraId="10522263" w14:textId="36689BE4" w:rsidR="00450682" w:rsidRPr="00D303CA" w:rsidRDefault="00450682" w:rsidP="00450682">
      <w:pPr>
        <w:spacing w:after="120"/>
        <w:rPr>
          <w:sz w:val="24"/>
          <w:szCs w:val="24"/>
        </w:rPr>
      </w:pPr>
      <w:r w:rsidRPr="00D303CA">
        <w:rPr>
          <w:sz w:val="24"/>
          <w:szCs w:val="24"/>
        </w:rPr>
        <w:t xml:space="preserve">You can get to the </w:t>
      </w:r>
      <w:r w:rsidR="00555FF0">
        <w:rPr>
          <w:sz w:val="24"/>
          <w:szCs w:val="24"/>
        </w:rPr>
        <w:t>Create Expense Report</w:t>
      </w:r>
      <w:r w:rsidRPr="00D303CA">
        <w:rPr>
          <w:sz w:val="24"/>
          <w:szCs w:val="24"/>
        </w:rPr>
        <w:t xml:space="preserve"> task screen by doing one of the following: </w:t>
      </w:r>
    </w:p>
    <w:p w14:paraId="39FDF7D2" w14:textId="076E2110" w:rsidR="00450682" w:rsidRPr="00D303CA" w:rsidRDefault="00450682" w:rsidP="00450682">
      <w:pPr>
        <w:pStyle w:val="ListParagraph"/>
        <w:numPr>
          <w:ilvl w:val="0"/>
          <w:numId w:val="2"/>
        </w:numPr>
        <w:rPr>
          <w:sz w:val="24"/>
          <w:szCs w:val="24"/>
        </w:rPr>
      </w:pPr>
      <w:r w:rsidRPr="00D303CA">
        <w:rPr>
          <w:sz w:val="24"/>
          <w:szCs w:val="24"/>
        </w:rPr>
        <w:t>On the Workday home screen, click on the Request Travel or Purchase icon</w:t>
      </w:r>
    </w:p>
    <w:p w14:paraId="5F19148B" w14:textId="5983097C" w:rsidR="00450682" w:rsidRPr="00D303CA" w:rsidRDefault="00A0403F" w:rsidP="00450682">
      <w:pPr>
        <w:pStyle w:val="ListParagraph"/>
        <w:numPr>
          <w:ilvl w:val="1"/>
          <w:numId w:val="2"/>
        </w:numPr>
        <w:rPr>
          <w:sz w:val="24"/>
          <w:szCs w:val="24"/>
        </w:rPr>
      </w:pPr>
      <w:r w:rsidRPr="00D303CA">
        <w:rPr>
          <w:noProof/>
          <w:sz w:val="24"/>
          <w:szCs w:val="24"/>
        </w:rPr>
        <w:drawing>
          <wp:anchor distT="0" distB="0" distL="114300" distR="114300" simplePos="0" relativeHeight="251662336" behindDoc="0" locked="0" layoutInCell="1" allowOverlap="1" wp14:anchorId="492EC70E" wp14:editId="24ACAAB8">
            <wp:simplePos x="0" y="0"/>
            <wp:positionH relativeFrom="margin">
              <wp:align>center</wp:align>
            </wp:positionH>
            <wp:positionV relativeFrom="paragraph">
              <wp:posOffset>516890</wp:posOffset>
            </wp:positionV>
            <wp:extent cx="5943600" cy="504825"/>
            <wp:effectExtent l="114300" t="114300" r="11430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1689" b="19480"/>
                    <a:stretch/>
                  </pic:blipFill>
                  <pic:spPr bwMode="auto">
                    <a:xfrm>
                      <a:off x="0" y="0"/>
                      <a:ext cx="5943600" cy="504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450682" w:rsidRPr="00D303CA">
        <w:rPr>
          <w:sz w:val="24"/>
          <w:szCs w:val="24"/>
        </w:rPr>
        <w:t>On the next screen, click “</w:t>
      </w:r>
      <w:r w:rsidRPr="00D303CA">
        <w:rPr>
          <w:sz w:val="24"/>
          <w:szCs w:val="24"/>
        </w:rPr>
        <w:t xml:space="preserve">Request an expense reimbursement and/or process </w:t>
      </w:r>
      <w:proofErr w:type="spellStart"/>
      <w:r w:rsidRPr="00D303CA">
        <w:rPr>
          <w:sz w:val="24"/>
          <w:szCs w:val="24"/>
        </w:rPr>
        <w:t>PCard</w:t>
      </w:r>
      <w:proofErr w:type="spellEnd"/>
      <w:r w:rsidRPr="00D303CA">
        <w:rPr>
          <w:sz w:val="24"/>
          <w:szCs w:val="24"/>
        </w:rPr>
        <w:t xml:space="preserve"> transactions</w:t>
      </w:r>
      <w:r w:rsidR="00450682" w:rsidRPr="00D303CA">
        <w:rPr>
          <w:sz w:val="24"/>
          <w:szCs w:val="24"/>
        </w:rPr>
        <w:t>”</w:t>
      </w:r>
    </w:p>
    <w:p w14:paraId="60360FDB" w14:textId="78170854" w:rsidR="00450682" w:rsidRPr="00D303CA" w:rsidRDefault="0073074D" w:rsidP="00450682">
      <w:pPr>
        <w:pStyle w:val="ListParagraph"/>
        <w:numPr>
          <w:ilvl w:val="0"/>
          <w:numId w:val="2"/>
        </w:numPr>
        <w:rPr>
          <w:sz w:val="24"/>
          <w:szCs w:val="24"/>
        </w:rPr>
      </w:pPr>
      <w:r w:rsidRPr="00D303CA">
        <w:rPr>
          <w:b/>
          <w:bCs/>
          <w:sz w:val="24"/>
          <w:szCs w:val="24"/>
        </w:rPr>
        <w:t xml:space="preserve">OR </w:t>
      </w:r>
      <w:r w:rsidR="00450682" w:rsidRPr="00D303CA">
        <w:rPr>
          <w:sz w:val="24"/>
          <w:szCs w:val="24"/>
        </w:rPr>
        <w:t xml:space="preserve">Search for “Create </w:t>
      </w:r>
      <w:r w:rsidRPr="00D303CA">
        <w:rPr>
          <w:sz w:val="24"/>
          <w:szCs w:val="24"/>
        </w:rPr>
        <w:t>Expense Report</w:t>
      </w:r>
      <w:r w:rsidR="00450682" w:rsidRPr="00D303CA">
        <w:rPr>
          <w:sz w:val="24"/>
          <w:szCs w:val="24"/>
        </w:rPr>
        <w:t>” in the search bar at the top of the page. Note that you do not have to type in the full phrase in order to search for it (i.e. you could just type in “</w:t>
      </w:r>
      <w:r w:rsidRPr="00D303CA">
        <w:rPr>
          <w:sz w:val="24"/>
          <w:szCs w:val="24"/>
        </w:rPr>
        <w:t>create expense</w:t>
      </w:r>
      <w:r w:rsidR="00450682" w:rsidRPr="00D303CA">
        <w:rPr>
          <w:sz w:val="24"/>
          <w:szCs w:val="24"/>
        </w:rPr>
        <w:t>” and the task should still come up in the results).</w:t>
      </w:r>
    </w:p>
    <w:p w14:paraId="150B2BF6" w14:textId="5B313748" w:rsidR="00450682" w:rsidRDefault="00450682" w:rsidP="00450682">
      <w:pPr>
        <w:pStyle w:val="ListParagraph"/>
        <w:numPr>
          <w:ilvl w:val="1"/>
          <w:numId w:val="2"/>
        </w:numPr>
        <w:rPr>
          <w:sz w:val="24"/>
          <w:szCs w:val="24"/>
        </w:rPr>
      </w:pPr>
      <w:r w:rsidRPr="00D303CA">
        <w:rPr>
          <w:sz w:val="24"/>
          <w:szCs w:val="24"/>
        </w:rPr>
        <w:t>If the task does not appear in your search results, double check the spelling or click on the “All of Workday” search category on the left side of the page.</w:t>
      </w:r>
    </w:p>
    <w:p w14:paraId="0A22A31F" w14:textId="77777777" w:rsidR="00A94147" w:rsidRDefault="00A94147" w:rsidP="00A94147">
      <w:pPr>
        <w:pStyle w:val="ListParagraph"/>
        <w:ind w:left="1440"/>
        <w:rPr>
          <w:sz w:val="24"/>
          <w:szCs w:val="24"/>
        </w:rPr>
      </w:pPr>
    </w:p>
    <w:p w14:paraId="0C5F3ED6" w14:textId="18B60D7C" w:rsidR="003B5708" w:rsidRPr="003B5708" w:rsidRDefault="003B5708" w:rsidP="003B5708">
      <w:pPr>
        <w:jc w:val="center"/>
        <w:rPr>
          <w:sz w:val="24"/>
          <w:szCs w:val="24"/>
        </w:rPr>
      </w:pPr>
      <w:r>
        <w:rPr>
          <w:noProof/>
        </w:rPr>
        <mc:AlternateContent>
          <mc:Choice Requires="wps">
            <w:drawing>
              <wp:anchor distT="0" distB="0" distL="114300" distR="114300" simplePos="0" relativeHeight="251664384" behindDoc="0" locked="0" layoutInCell="1" allowOverlap="1" wp14:anchorId="1B300486" wp14:editId="2E8AB2E9">
                <wp:simplePos x="0" y="0"/>
                <wp:positionH relativeFrom="column">
                  <wp:posOffset>2400300</wp:posOffset>
                </wp:positionH>
                <wp:positionV relativeFrom="paragraph">
                  <wp:posOffset>1608456</wp:posOffset>
                </wp:positionV>
                <wp:extent cx="1238250" cy="304800"/>
                <wp:effectExtent l="19050" t="19050" r="19050" b="19050"/>
                <wp:wrapNone/>
                <wp:docPr id="11" name="Oval 11"/>
                <wp:cNvGraphicFramePr/>
                <a:graphic xmlns:a="http://schemas.openxmlformats.org/drawingml/2006/main">
                  <a:graphicData uri="http://schemas.microsoft.com/office/word/2010/wordprocessingShape">
                    <wps:wsp>
                      <wps:cNvSpPr/>
                      <wps:spPr>
                        <a:xfrm>
                          <a:off x="0" y="0"/>
                          <a:ext cx="1238250" cy="304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905FCF" id="Oval 11" o:spid="_x0000_s1026" style="position:absolute;margin-left:189pt;margin-top:126.65pt;width:97.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" filled="f" strokecolor="red" strokeweight="2.25pt">
                <v:stroke joinstyle="miter"/>
              </v:oval>
            </w:pict>
          </mc:Fallback>
        </mc:AlternateContent>
      </w:r>
      <w:r>
        <w:rPr>
          <w:noProof/>
        </w:rPr>
        <w:drawing>
          <wp:anchor distT="0" distB="0" distL="114300" distR="114300" simplePos="0" relativeHeight="251663360" behindDoc="0" locked="0" layoutInCell="1" allowOverlap="1" wp14:anchorId="5699CD95" wp14:editId="1FB76E53">
            <wp:simplePos x="0" y="0"/>
            <wp:positionH relativeFrom="margin">
              <wp:align>center</wp:align>
            </wp:positionH>
            <wp:positionV relativeFrom="paragraph">
              <wp:posOffset>46355</wp:posOffset>
            </wp:positionV>
            <wp:extent cx="4029075" cy="2558415"/>
            <wp:effectExtent l="133350" t="114300" r="142875" b="1657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29075" cy="2558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ECF9BC7" w14:textId="3B42BE3F" w:rsidR="00B50850" w:rsidRPr="00EA54D1" w:rsidRDefault="000C1CC2" w:rsidP="00EA54D1">
      <w:pPr>
        <w:pStyle w:val="Heading1"/>
        <w:rPr>
          <w:b/>
          <w:bCs/>
          <w:u w:val="single"/>
        </w:rPr>
      </w:pPr>
      <w:bookmarkStart w:id="2" w:name="_Expense_Report_Information"/>
      <w:bookmarkEnd w:id="2"/>
      <w:r w:rsidRPr="00EA54D1">
        <w:rPr>
          <w:noProof/>
          <w:sz w:val="24"/>
          <w:szCs w:val="24"/>
        </w:rPr>
        <w:lastRenderedPageBreak/>
        <mc:AlternateContent>
          <mc:Choice Requires="wps">
            <w:drawing>
              <wp:anchor distT="45720" distB="45720" distL="114300" distR="114300" simplePos="0" relativeHeight="251689984" behindDoc="0" locked="0" layoutInCell="1" allowOverlap="1" wp14:anchorId="7CE8047A" wp14:editId="79318DAA">
                <wp:simplePos x="0" y="0"/>
                <wp:positionH relativeFrom="column">
                  <wp:posOffset>3314700</wp:posOffset>
                </wp:positionH>
                <wp:positionV relativeFrom="paragraph">
                  <wp:posOffset>371475</wp:posOffset>
                </wp:positionV>
                <wp:extent cx="257175" cy="2857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w="9525">
                          <a:solidFill>
                            <a:srgbClr val="000000"/>
                          </a:solidFill>
                          <a:miter lim="800000"/>
                          <a:headEnd/>
                          <a:tailEnd/>
                        </a:ln>
                      </wps:spPr>
                      <wps:txbx>
                        <w:txbxContent>
                          <w:p w14:paraId="1D3641DB" w14:textId="64E9FF51" w:rsidR="00EA54D1" w:rsidRPr="00EA54D1" w:rsidRDefault="00EA54D1">
                            <w:pPr>
                              <w:rPr>
                                <w:b/>
                                <w:bCs/>
                                <w:color w:val="FF0000"/>
                              </w:rPr>
                            </w:pPr>
                            <w:r w:rsidRPr="00EA54D1">
                              <w:rPr>
                                <w:b/>
                                <w:bCs/>
                                <w:color w:val="FF0000"/>
                              </w:rPr>
                              <w:t>1</w:t>
                            </w:r>
                            <w:r w:rsidRPr="00EA54D1">
                              <w:rPr>
                                <w:b/>
                                <w:bCs/>
                                <w:noProof/>
                                <w:color w:val="FF0000"/>
                              </w:rPr>
                              <w:drawing>
                                <wp:inline distT="0" distB="0" distL="0" distR="0" wp14:anchorId="7758DC15" wp14:editId="07A2353D">
                                  <wp:extent cx="65405" cy="768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 cy="76835"/>
                                          </a:xfrm>
                                          <a:prstGeom prst="rect">
                                            <a:avLst/>
                                          </a:prstGeom>
                                          <a:noFill/>
                                          <a:ln>
                                            <a:noFill/>
                                          </a:ln>
                                        </pic:spPr>
                                      </pic:pic>
                                    </a:graphicData>
                                  </a:graphic>
                                </wp:inline>
                              </w:drawing>
                            </w:r>
                            <w:r w:rsidRPr="00EA54D1">
                              <w:rPr>
                                <w:b/>
                                <w:bCs/>
                                <w:noProof/>
                                <w:color w:val="FF0000"/>
                              </w:rPr>
                              <w:drawing>
                                <wp:inline distT="0" distB="0" distL="0" distR="0" wp14:anchorId="19D258FA" wp14:editId="3BDDA8FC">
                                  <wp:extent cx="65405" cy="78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05" cy="781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8047A" id="_x0000_t202" coordsize="21600,21600" o:spt="202" path="m,l,21600r21600,l21600,xe">
                <v:stroke joinstyle="miter"/>
                <v:path gradientshapeok="t" o:connecttype="rect"/>
              </v:shapetype>
              <v:shape id="Text Box 2" o:spid="_x0000_s1026" type="#_x0000_t202" style="position:absolute;margin-left:261pt;margin-top:29.25pt;width:20.25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">
                <v:textbox>
                  <w:txbxContent>
                    <w:p w14:paraId="1D3641DB" w14:textId="64E9FF51" w:rsidR="00EA54D1" w:rsidRPr="00EA54D1" w:rsidRDefault="00EA54D1">
                      <w:pPr>
                        <w:rPr>
                          <w:b/>
                          <w:bCs/>
                          <w:color w:val="FF0000"/>
                        </w:rPr>
                      </w:pPr>
                      <w:r w:rsidRPr="00EA54D1">
                        <w:rPr>
                          <w:b/>
                          <w:bCs/>
                          <w:color w:val="FF0000"/>
                        </w:rPr>
                        <w:t>1</w:t>
                      </w:r>
                      <w:r w:rsidRPr="00EA54D1">
                        <w:rPr>
                          <w:b/>
                          <w:bCs/>
                          <w:noProof/>
                          <w:color w:val="FF0000"/>
                        </w:rPr>
                        <w:drawing>
                          <wp:inline distT="0" distB="0" distL="0" distR="0" wp14:anchorId="7758DC15" wp14:editId="07A2353D">
                            <wp:extent cx="65405" cy="768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 cy="76835"/>
                                    </a:xfrm>
                                    <a:prstGeom prst="rect">
                                      <a:avLst/>
                                    </a:prstGeom>
                                    <a:noFill/>
                                    <a:ln>
                                      <a:noFill/>
                                    </a:ln>
                                  </pic:spPr>
                                </pic:pic>
                              </a:graphicData>
                            </a:graphic>
                          </wp:inline>
                        </w:drawing>
                      </w:r>
                      <w:r w:rsidRPr="00EA54D1">
                        <w:rPr>
                          <w:b/>
                          <w:bCs/>
                          <w:noProof/>
                          <w:color w:val="FF0000"/>
                        </w:rPr>
                        <w:drawing>
                          <wp:inline distT="0" distB="0" distL="0" distR="0" wp14:anchorId="19D258FA" wp14:editId="3BDDA8FC">
                            <wp:extent cx="65405" cy="78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05" cy="78105"/>
                                    </a:xfrm>
                                    <a:prstGeom prst="rect">
                                      <a:avLst/>
                                    </a:prstGeom>
                                    <a:noFill/>
                                    <a:ln>
                                      <a:noFill/>
                                    </a:ln>
                                  </pic:spPr>
                                </pic:pic>
                              </a:graphicData>
                            </a:graphic>
                          </wp:inline>
                        </w:drawing>
                      </w:r>
                    </w:p>
                  </w:txbxContent>
                </v:textbox>
              </v:shape>
            </w:pict>
          </mc:Fallback>
        </mc:AlternateContent>
      </w:r>
      <w:r w:rsidR="00AC36BB" w:rsidRPr="009C5263">
        <w:rPr>
          <w:noProof/>
          <w:sz w:val="24"/>
          <w:szCs w:val="24"/>
        </w:rPr>
        <mc:AlternateContent>
          <mc:Choice Requires="wps">
            <w:drawing>
              <wp:anchor distT="45720" distB="45720" distL="114300" distR="114300" simplePos="0" relativeHeight="251668480" behindDoc="0" locked="0" layoutInCell="1" allowOverlap="1" wp14:anchorId="73C7FB84" wp14:editId="6164901C">
                <wp:simplePos x="0" y="0"/>
                <wp:positionH relativeFrom="column">
                  <wp:posOffset>1095375</wp:posOffset>
                </wp:positionH>
                <wp:positionV relativeFrom="paragraph">
                  <wp:posOffset>1788160</wp:posOffset>
                </wp:positionV>
                <wp:extent cx="257175" cy="3048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5F82B6B0" w14:textId="43DF13EB" w:rsidR="00B26788" w:rsidRPr="009C5263" w:rsidRDefault="00B26788" w:rsidP="00B26788">
                            <w:pPr>
                              <w:rPr>
                                <w:b/>
                                <w:bCs/>
                                <w:color w:val="FF0000"/>
                              </w:rPr>
                            </w:pPr>
                            <w:r>
                              <w:rPr>
                                <w:b/>
                                <w:bCs/>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FB84" id="_x0000_s1027" type="#_x0000_t202" style="position:absolute;margin-left:86.25pt;margin-top:140.8pt;width:20.25pt;height: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">
                <v:textbox>
                  <w:txbxContent>
                    <w:p w14:paraId="5F82B6B0" w14:textId="43DF13EB" w:rsidR="00B26788" w:rsidRPr="009C5263" w:rsidRDefault="00B26788" w:rsidP="00B26788">
                      <w:pPr>
                        <w:rPr>
                          <w:b/>
                          <w:bCs/>
                          <w:color w:val="FF0000"/>
                        </w:rPr>
                      </w:pPr>
                      <w:r>
                        <w:rPr>
                          <w:b/>
                          <w:bCs/>
                          <w:color w:val="FF0000"/>
                        </w:rPr>
                        <w:t>2</w:t>
                      </w:r>
                    </w:p>
                  </w:txbxContent>
                </v:textbox>
              </v:shape>
            </w:pict>
          </mc:Fallback>
        </mc:AlternateContent>
      </w:r>
      <w:r w:rsidR="00AC36BB">
        <w:rPr>
          <w:noProof/>
          <w:sz w:val="24"/>
          <w:szCs w:val="24"/>
        </w:rPr>
        <mc:AlternateContent>
          <mc:Choice Requires="wps">
            <w:drawing>
              <wp:anchor distT="0" distB="0" distL="114300" distR="114300" simplePos="0" relativeHeight="251729920" behindDoc="0" locked="0" layoutInCell="1" allowOverlap="1" wp14:anchorId="508A0326" wp14:editId="68C5A569">
                <wp:simplePos x="0" y="0"/>
                <wp:positionH relativeFrom="margin">
                  <wp:align>right</wp:align>
                </wp:positionH>
                <wp:positionV relativeFrom="paragraph">
                  <wp:posOffset>1762125</wp:posOffset>
                </wp:positionV>
                <wp:extent cx="4400550" cy="34290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4400550" cy="342900"/>
                        </a:xfrm>
                        <a:prstGeom prst="rect">
                          <a:avLst/>
                        </a:prstGeom>
                        <a:solidFill>
                          <a:schemeClr val="lt1"/>
                        </a:solidFill>
                        <a:ln w="6350">
                          <a:noFill/>
                        </a:ln>
                      </wps:spPr>
                      <wps:txbx>
                        <w:txbxContent>
                          <w:p w14:paraId="0EA46ACA" w14:textId="4EAB44E7" w:rsidR="00AC36BB" w:rsidRDefault="00AC36BB">
                            <w:r>
                              <w:t xml:space="preserve">SNAP-Ed Patrick Conley weekly </w:t>
                            </w:r>
                            <w:proofErr w:type="spellStart"/>
                            <w:r>
                              <w:t>PCard</w:t>
                            </w:r>
                            <w:proofErr w:type="spellEnd"/>
                            <w:r>
                              <w:t xml:space="preserve"> expense report for OSP card x0000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0326" id="Text Box 212" o:spid="_x0000_s1028" type="#_x0000_t202" style="position:absolute;margin-left:295.3pt;margin-top:138.75pt;width:346.5pt;height:27pt;z-index:251729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" fillcolor="white [3201]" stroked="f" strokeweight=".5pt">
                <v:textbox>
                  <w:txbxContent>
                    <w:p w14:paraId="0EA46ACA" w14:textId="4EAB44E7" w:rsidR="00AC36BB" w:rsidRDefault="00AC36BB">
                      <w:r>
                        <w:t xml:space="preserve">SNAP-Ed Patrick Conley weekly </w:t>
                      </w:r>
                      <w:proofErr w:type="spellStart"/>
                      <w:r>
                        <w:t>PCard</w:t>
                      </w:r>
                      <w:proofErr w:type="spellEnd"/>
                      <w:r>
                        <w:t xml:space="preserve"> expense report for OSP card x0000</w:t>
                      </w:r>
                    </w:p>
                  </w:txbxContent>
                </v:textbox>
                <w10:wrap anchorx="margin"/>
              </v:shape>
            </w:pict>
          </mc:Fallback>
        </mc:AlternateContent>
      </w:r>
      <w:r w:rsidR="008712B0" w:rsidRPr="009C5263">
        <w:rPr>
          <w:noProof/>
          <w:sz w:val="24"/>
          <w:szCs w:val="24"/>
        </w:rPr>
        <mc:AlternateContent>
          <mc:Choice Requires="wps">
            <w:drawing>
              <wp:anchor distT="45720" distB="45720" distL="114300" distR="114300" simplePos="0" relativeHeight="251672576" behindDoc="0" locked="0" layoutInCell="1" allowOverlap="1" wp14:anchorId="5EF38E51" wp14:editId="4C383074">
                <wp:simplePos x="0" y="0"/>
                <wp:positionH relativeFrom="column">
                  <wp:posOffset>3876675</wp:posOffset>
                </wp:positionH>
                <wp:positionV relativeFrom="paragraph">
                  <wp:posOffset>3132455</wp:posOffset>
                </wp:positionV>
                <wp:extent cx="257175" cy="3048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71C9D04F" w14:textId="38F14E50" w:rsidR="00B26788" w:rsidRPr="009C5263" w:rsidRDefault="00B26788" w:rsidP="00B26788">
                            <w:pPr>
                              <w:rPr>
                                <w:b/>
                                <w:bCs/>
                                <w:color w:val="FF0000"/>
                              </w:rPr>
                            </w:pPr>
                            <w:r>
                              <w:rPr>
                                <w:b/>
                                <w:bCs/>
                                <w:color w:val="FF000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38E51" id="_x0000_s1029" type="#_x0000_t202" style="position:absolute;margin-left:305.25pt;margin-top:246.65pt;width:20.2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">
                <v:textbox>
                  <w:txbxContent>
                    <w:p w14:paraId="71C9D04F" w14:textId="38F14E50" w:rsidR="00B26788" w:rsidRPr="009C5263" w:rsidRDefault="00B26788" w:rsidP="00B26788">
                      <w:pPr>
                        <w:rPr>
                          <w:b/>
                          <w:bCs/>
                          <w:color w:val="FF0000"/>
                        </w:rPr>
                      </w:pPr>
                      <w:r>
                        <w:rPr>
                          <w:b/>
                          <w:bCs/>
                          <w:color w:val="FF0000"/>
                        </w:rPr>
                        <w:t>4</w:t>
                      </w:r>
                    </w:p>
                  </w:txbxContent>
                </v:textbox>
              </v:shape>
            </w:pict>
          </mc:Fallback>
        </mc:AlternateContent>
      </w:r>
      <w:r w:rsidR="008712B0" w:rsidRPr="009C5263">
        <w:rPr>
          <w:noProof/>
          <w:sz w:val="24"/>
          <w:szCs w:val="24"/>
        </w:rPr>
        <mc:AlternateContent>
          <mc:Choice Requires="wps">
            <w:drawing>
              <wp:anchor distT="45720" distB="45720" distL="114300" distR="114300" simplePos="0" relativeHeight="251694080" behindDoc="0" locked="0" layoutInCell="1" allowOverlap="1" wp14:anchorId="76F87BCB" wp14:editId="0FFB1B9B">
                <wp:simplePos x="0" y="0"/>
                <wp:positionH relativeFrom="column">
                  <wp:posOffset>2651760</wp:posOffset>
                </wp:positionH>
                <wp:positionV relativeFrom="paragraph">
                  <wp:posOffset>2712720</wp:posOffset>
                </wp:positionV>
                <wp:extent cx="257175" cy="304800"/>
                <wp:effectExtent l="0" t="0" r="19050"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7C315D3A" w14:textId="7075F9E3" w:rsidR="00EA54D1" w:rsidRPr="009C5263" w:rsidRDefault="00EA54D1" w:rsidP="00EA54D1">
                            <w:pPr>
                              <w:rPr>
                                <w:b/>
                                <w:bCs/>
                                <w:color w:val="FF0000"/>
                              </w:rPr>
                            </w:pPr>
                            <w:r>
                              <w:rPr>
                                <w:b/>
                                <w:bCs/>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87BCB" id="_x0000_s1030" type="#_x0000_t202" style="position:absolute;margin-left:208.8pt;margin-top:213.6pt;width:20.25pt;height: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eKAIAAEw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">
                <v:textbox>
                  <w:txbxContent>
                    <w:p w14:paraId="7C315D3A" w14:textId="7075F9E3" w:rsidR="00EA54D1" w:rsidRPr="009C5263" w:rsidRDefault="00EA54D1" w:rsidP="00EA54D1">
                      <w:pPr>
                        <w:rPr>
                          <w:b/>
                          <w:bCs/>
                          <w:color w:val="FF0000"/>
                        </w:rPr>
                      </w:pPr>
                      <w:r>
                        <w:rPr>
                          <w:b/>
                          <w:bCs/>
                          <w:color w:val="FF0000"/>
                        </w:rPr>
                        <w:t>3</w:t>
                      </w:r>
                    </w:p>
                  </w:txbxContent>
                </v:textbox>
              </v:shape>
            </w:pict>
          </mc:Fallback>
        </mc:AlternateContent>
      </w:r>
      <w:r w:rsidR="00D303CA">
        <w:rPr>
          <w:b/>
          <w:bCs/>
          <w:u w:val="single"/>
        </w:rPr>
        <w:t>Expense Report Information</w:t>
      </w:r>
      <w:r w:rsidR="00D91646">
        <w:rPr>
          <w:noProof/>
        </w:rPr>
        <w:drawing>
          <wp:inline distT="0" distB="0" distL="0" distR="0" wp14:anchorId="2B55802F" wp14:editId="038BC7FB">
            <wp:extent cx="5943600" cy="3167380"/>
            <wp:effectExtent l="114300" t="114300" r="114300" b="14732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167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ECBAC0" w14:textId="7018BBFD" w:rsidR="00CB2B49" w:rsidRDefault="003F2CEA" w:rsidP="003F2CEA">
      <w:pPr>
        <w:pStyle w:val="ListParagraph"/>
        <w:numPr>
          <w:ilvl w:val="0"/>
          <w:numId w:val="3"/>
        </w:numPr>
        <w:rPr>
          <w:sz w:val="24"/>
          <w:szCs w:val="24"/>
        </w:rPr>
      </w:pPr>
      <w:r>
        <w:rPr>
          <w:sz w:val="24"/>
          <w:szCs w:val="24"/>
        </w:rPr>
        <w:t>Select the button for “Cr</w:t>
      </w:r>
      <w:r w:rsidR="003A3A24">
        <w:rPr>
          <w:sz w:val="24"/>
          <w:szCs w:val="24"/>
        </w:rPr>
        <w:t>eate New Expense Report.”</w:t>
      </w:r>
    </w:p>
    <w:p w14:paraId="539CD34C" w14:textId="499A96E9" w:rsidR="00E84A12" w:rsidRDefault="003A3A24" w:rsidP="003F2CEA">
      <w:pPr>
        <w:pStyle w:val="ListParagraph"/>
        <w:numPr>
          <w:ilvl w:val="0"/>
          <w:numId w:val="3"/>
        </w:numPr>
        <w:rPr>
          <w:sz w:val="24"/>
          <w:szCs w:val="24"/>
        </w:rPr>
      </w:pPr>
      <w:r>
        <w:rPr>
          <w:sz w:val="24"/>
          <w:szCs w:val="24"/>
        </w:rPr>
        <w:t>For Memo, enter the following:</w:t>
      </w:r>
    </w:p>
    <w:p w14:paraId="4A9C537E" w14:textId="5D324010" w:rsidR="003A3A24" w:rsidRDefault="00AC36BB" w:rsidP="003A3A24">
      <w:pPr>
        <w:pStyle w:val="ListParagraph"/>
        <w:numPr>
          <w:ilvl w:val="1"/>
          <w:numId w:val="3"/>
        </w:numPr>
        <w:rPr>
          <w:sz w:val="24"/>
          <w:szCs w:val="24"/>
        </w:rPr>
      </w:pPr>
      <w:r>
        <w:rPr>
          <w:color w:val="FF0000"/>
          <w:sz w:val="24"/>
          <w:szCs w:val="24"/>
        </w:rPr>
        <w:t xml:space="preserve">SNAP-Ed [Employee Name] weekly </w:t>
      </w:r>
      <w:proofErr w:type="spellStart"/>
      <w:r>
        <w:rPr>
          <w:color w:val="FF0000"/>
          <w:sz w:val="24"/>
          <w:szCs w:val="24"/>
        </w:rPr>
        <w:t>PCard</w:t>
      </w:r>
      <w:proofErr w:type="spellEnd"/>
      <w:r>
        <w:rPr>
          <w:color w:val="FF0000"/>
          <w:sz w:val="24"/>
          <w:szCs w:val="24"/>
        </w:rPr>
        <w:t xml:space="preserve"> expense report for OSP card x[last 4 digits of card #]</w:t>
      </w:r>
    </w:p>
    <w:p w14:paraId="3FCA02DB" w14:textId="51D93490" w:rsidR="0073509B" w:rsidRDefault="0056690C" w:rsidP="0073509B">
      <w:pPr>
        <w:pStyle w:val="ListParagraph"/>
        <w:numPr>
          <w:ilvl w:val="0"/>
          <w:numId w:val="3"/>
        </w:numPr>
        <w:rPr>
          <w:sz w:val="24"/>
          <w:szCs w:val="24"/>
        </w:rPr>
      </w:pPr>
      <w:r>
        <w:rPr>
          <w:sz w:val="24"/>
          <w:szCs w:val="24"/>
        </w:rPr>
        <w:t>The Expense Report date should default to the current date.</w:t>
      </w:r>
    </w:p>
    <w:p w14:paraId="0CB2A608" w14:textId="70989574" w:rsidR="001763DD" w:rsidRPr="001763DD" w:rsidRDefault="00AC36BB" w:rsidP="001763DD">
      <w:pPr>
        <w:pStyle w:val="ListParagraph"/>
        <w:numPr>
          <w:ilvl w:val="0"/>
          <w:numId w:val="3"/>
        </w:numPr>
        <w:rPr>
          <w:sz w:val="24"/>
          <w:szCs w:val="24"/>
        </w:rPr>
      </w:pPr>
      <w:r>
        <w:rPr>
          <w:sz w:val="24"/>
          <w:szCs w:val="24"/>
        </w:rPr>
        <w:t xml:space="preserve">For Business Purpose, select </w:t>
      </w:r>
      <w:r w:rsidR="001763DD">
        <w:rPr>
          <w:sz w:val="24"/>
          <w:szCs w:val="24"/>
        </w:rPr>
        <w:t>“Non-Travel.” You can either type this in and hit Enter, or by selecting it from the dropdown menu.</w:t>
      </w:r>
    </w:p>
    <w:p w14:paraId="4D0FBB4B" w14:textId="77777777" w:rsidR="005C0C62" w:rsidRDefault="00F80FDC" w:rsidP="005C0C62">
      <w:pPr>
        <w:spacing w:after="0"/>
        <w:jc w:val="center"/>
        <w:rPr>
          <w:sz w:val="24"/>
          <w:szCs w:val="24"/>
        </w:rPr>
      </w:pPr>
      <w:r>
        <w:rPr>
          <w:noProof/>
        </w:rPr>
        <w:lastRenderedPageBreak/>
        <w:drawing>
          <wp:inline distT="0" distB="0" distL="0" distR="0" wp14:anchorId="7543E814" wp14:editId="25BCFC3A">
            <wp:extent cx="3442393" cy="3305175"/>
            <wp:effectExtent l="133350" t="114300" r="139065" b="142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42393" cy="330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1DD3F9C" w14:textId="4753E51F" w:rsidR="00A13551" w:rsidRDefault="005C0C62" w:rsidP="005C0C62">
      <w:pPr>
        <w:spacing w:after="0"/>
        <w:rPr>
          <w:sz w:val="24"/>
          <w:szCs w:val="24"/>
        </w:rPr>
      </w:pPr>
      <w:r>
        <w:rPr>
          <w:sz w:val="24"/>
          <w:szCs w:val="24"/>
        </w:rPr>
        <w:t xml:space="preserve">Enter the correct </w:t>
      </w:r>
      <w:proofErr w:type="spellStart"/>
      <w:r>
        <w:rPr>
          <w:sz w:val="24"/>
          <w:szCs w:val="24"/>
        </w:rPr>
        <w:t>Worktags</w:t>
      </w:r>
      <w:proofErr w:type="spellEnd"/>
      <w:r>
        <w:rPr>
          <w:sz w:val="24"/>
          <w:szCs w:val="24"/>
        </w:rPr>
        <w:t xml:space="preserve"> for your SNAP-Ed region. </w:t>
      </w:r>
      <w:r w:rsidR="00D91646">
        <w:rPr>
          <w:sz w:val="24"/>
          <w:szCs w:val="24"/>
        </w:rPr>
        <w:t xml:space="preserve">These should be the </w:t>
      </w:r>
      <w:proofErr w:type="spellStart"/>
      <w:r w:rsidR="00D91646">
        <w:rPr>
          <w:sz w:val="24"/>
          <w:szCs w:val="24"/>
        </w:rPr>
        <w:t>Worktags</w:t>
      </w:r>
      <w:proofErr w:type="spellEnd"/>
      <w:r w:rsidR="00D91646">
        <w:rPr>
          <w:sz w:val="24"/>
          <w:szCs w:val="24"/>
        </w:rPr>
        <w:t xml:space="preserve"> for your SNAP-Ed region.*</w:t>
      </w:r>
    </w:p>
    <w:p w14:paraId="7889BDE2" w14:textId="0A266C17" w:rsidR="00FD6FAE" w:rsidRDefault="002A4B55" w:rsidP="00FD6FAE">
      <w:pPr>
        <w:pStyle w:val="ListParagraph"/>
        <w:numPr>
          <w:ilvl w:val="0"/>
          <w:numId w:val="10"/>
        </w:numPr>
        <w:spacing w:after="0"/>
        <w:rPr>
          <w:sz w:val="24"/>
          <w:szCs w:val="24"/>
        </w:rPr>
      </w:pPr>
      <w:r>
        <w:rPr>
          <w:sz w:val="24"/>
          <w:szCs w:val="24"/>
        </w:rPr>
        <w:t>Make sure you are using the correct Cost Center number for your region.</w:t>
      </w:r>
    </w:p>
    <w:p w14:paraId="7F0D546A" w14:textId="76674335" w:rsidR="002A4B55" w:rsidRPr="002A4B55" w:rsidRDefault="002A4B55" w:rsidP="00FD6FAE">
      <w:pPr>
        <w:pStyle w:val="ListParagraph"/>
        <w:numPr>
          <w:ilvl w:val="0"/>
          <w:numId w:val="10"/>
        </w:numPr>
        <w:spacing w:after="0"/>
        <w:rPr>
          <w:sz w:val="24"/>
          <w:szCs w:val="24"/>
        </w:rPr>
      </w:pPr>
      <w:r>
        <w:rPr>
          <w:sz w:val="24"/>
          <w:szCs w:val="24"/>
        </w:rPr>
        <w:t xml:space="preserve">Make sure that Fund field is </w:t>
      </w:r>
      <w:r>
        <w:rPr>
          <w:b/>
          <w:bCs/>
          <w:sz w:val="24"/>
          <w:szCs w:val="24"/>
        </w:rPr>
        <w:t>FD520 Grants and Contracts Sponsored Programs Fund</w:t>
      </w:r>
    </w:p>
    <w:p w14:paraId="728A45AE" w14:textId="02215BB8" w:rsidR="002A4B55" w:rsidRDefault="000447A7" w:rsidP="00FD6FAE">
      <w:pPr>
        <w:pStyle w:val="ListParagraph"/>
        <w:numPr>
          <w:ilvl w:val="0"/>
          <w:numId w:val="10"/>
        </w:numPr>
        <w:spacing w:after="0"/>
        <w:rPr>
          <w:sz w:val="24"/>
          <w:szCs w:val="24"/>
        </w:rPr>
      </w:pPr>
      <w:r>
        <w:rPr>
          <w:sz w:val="24"/>
          <w:szCs w:val="24"/>
        </w:rPr>
        <w:t>Make sure the Grant number is the current number for your region.</w:t>
      </w:r>
    </w:p>
    <w:p w14:paraId="412639DC" w14:textId="52FFA0D3" w:rsidR="000447A7" w:rsidRPr="00722275" w:rsidRDefault="000447A7" w:rsidP="00722275">
      <w:pPr>
        <w:pStyle w:val="ListParagraph"/>
        <w:numPr>
          <w:ilvl w:val="0"/>
          <w:numId w:val="10"/>
        </w:numPr>
        <w:spacing w:after="0"/>
        <w:rPr>
          <w:sz w:val="24"/>
          <w:szCs w:val="24"/>
        </w:rPr>
      </w:pPr>
      <w:r>
        <w:rPr>
          <w:sz w:val="24"/>
          <w:szCs w:val="24"/>
        </w:rPr>
        <w:t>The Gift, Program, and Project fields can be left blank.</w:t>
      </w:r>
    </w:p>
    <w:p w14:paraId="37B01A05" w14:textId="13B90B5F" w:rsidR="000447A7" w:rsidRPr="00FD6FAE" w:rsidRDefault="000447A7" w:rsidP="00FD6FAE">
      <w:pPr>
        <w:pStyle w:val="ListParagraph"/>
        <w:numPr>
          <w:ilvl w:val="0"/>
          <w:numId w:val="10"/>
        </w:numPr>
        <w:spacing w:after="0"/>
        <w:rPr>
          <w:sz w:val="24"/>
          <w:szCs w:val="24"/>
        </w:rPr>
      </w:pPr>
      <w:r>
        <w:rPr>
          <w:sz w:val="24"/>
          <w:szCs w:val="24"/>
        </w:rPr>
        <w:t xml:space="preserve">The </w:t>
      </w:r>
      <w:r>
        <w:rPr>
          <w:b/>
          <w:bCs/>
          <w:sz w:val="24"/>
          <w:szCs w:val="24"/>
        </w:rPr>
        <w:t xml:space="preserve">FN109 </w:t>
      </w:r>
      <w:proofErr w:type="spellStart"/>
      <w:r>
        <w:rPr>
          <w:sz w:val="24"/>
          <w:szCs w:val="24"/>
        </w:rPr>
        <w:t>Worktag</w:t>
      </w:r>
      <w:proofErr w:type="spellEnd"/>
      <w:r>
        <w:rPr>
          <w:sz w:val="24"/>
          <w:szCs w:val="24"/>
        </w:rPr>
        <w:t xml:space="preserve"> will default in Additional </w:t>
      </w:r>
      <w:proofErr w:type="spellStart"/>
      <w:r>
        <w:rPr>
          <w:sz w:val="24"/>
          <w:szCs w:val="24"/>
        </w:rPr>
        <w:t>Worktags</w:t>
      </w:r>
      <w:proofErr w:type="spellEnd"/>
      <w:r>
        <w:rPr>
          <w:sz w:val="24"/>
          <w:szCs w:val="24"/>
        </w:rPr>
        <w:t>. This can be left alone.</w:t>
      </w:r>
    </w:p>
    <w:p w14:paraId="2E665522" w14:textId="27BEBF10" w:rsidR="005A4870" w:rsidRDefault="005A4870" w:rsidP="005C0C62">
      <w:pPr>
        <w:spacing w:after="0"/>
        <w:rPr>
          <w:sz w:val="24"/>
          <w:szCs w:val="24"/>
        </w:rPr>
      </w:pPr>
    </w:p>
    <w:p w14:paraId="3C79B388" w14:textId="5AF85BEB" w:rsidR="00DE5D29" w:rsidRDefault="009D4043" w:rsidP="00B50850">
      <w:pPr>
        <w:rPr>
          <w:sz w:val="20"/>
          <w:szCs w:val="20"/>
        </w:rPr>
      </w:pPr>
      <w:r w:rsidRPr="00DE5D29">
        <w:rPr>
          <w:sz w:val="20"/>
          <w:szCs w:val="20"/>
        </w:rPr>
        <w:t>*</w:t>
      </w:r>
      <w:r w:rsidR="00DE5D29" w:rsidRPr="00DE5D29">
        <w:rPr>
          <w:sz w:val="20"/>
          <w:szCs w:val="20"/>
        </w:rPr>
        <w:t xml:space="preserve">A table with </w:t>
      </w:r>
      <w:proofErr w:type="spellStart"/>
      <w:r w:rsidR="00DE5D29" w:rsidRPr="00DE5D29">
        <w:rPr>
          <w:sz w:val="20"/>
          <w:szCs w:val="20"/>
        </w:rPr>
        <w:t>Worktag</w:t>
      </w:r>
      <w:proofErr w:type="spellEnd"/>
      <w:r w:rsidR="00DE5D29" w:rsidRPr="00DE5D29">
        <w:rPr>
          <w:sz w:val="20"/>
          <w:szCs w:val="20"/>
        </w:rPr>
        <w:t xml:space="preserve"> conversions from the </w:t>
      </w:r>
      <w:proofErr w:type="spellStart"/>
      <w:r w:rsidR="00DE5D29" w:rsidRPr="00DE5D29">
        <w:rPr>
          <w:sz w:val="20"/>
          <w:szCs w:val="20"/>
        </w:rPr>
        <w:t>Chartfields</w:t>
      </w:r>
      <w:proofErr w:type="spellEnd"/>
      <w:r w:rsidR="00DE5D29" w:rsidRPr="00DE5D29">
        <w:rPr>
          <w:sz w:val="20"/>
          <w:szCs w:val="20"/>
        </w:rPr>
        <w:t xml:space="preserve"> used in PeopleSoft will be on the last page of this job aid.</w:t>
      </w:r>
    </w:p>
    <w:p w14:paraId="77A67835" w14:textId="77777777" w:rsidR="00EA58CA" w:rsidRDefault="00EA58CA" w:rsidP="00B50850">
      <w:pPr>
        <w:rPr>
          <w:sz w:val="24"/>
          <w:szCs w:val="24"/>
        </w:rPr>
      </w:pPr>
    </w:p>
    <w:p w14:paraId="69F22B88" w14:textId="77777777" w:rsidR="00EA58CA" w:rsidRDefault="00EA58CA" w:rsidP="00B50850">
      <w:pPr>
        <w:rPr>
          <w:sz w:val="24"/>
          <w:szCs w:val="24"/>
        </w:rPr>
      </w:pPr>
    </w:p>
    <w:p w14:paraId="7798DD55" w14:textId="05B4CA19" w:rsidR="00EA58CA" w:rsidRDefault="00EA58CA" w:rsidP="00B50850">
      <w:pPr>
        <w:rPr>
          <w:sz w:val="24"/>
          <w:szCs w:val="24"/>
        </w:rPr>
      </w:pPr>
    </w:p>
    <w:p w14:paraId="03B9C786" w14:textId="09281A21" w:rsidR="00EA58CA" w:rsidRDefault="00EA58CA" w:rsidP="00B50850">
      <w:pPr>
        <w:rPr>
          <w:sz w:val="24"/>
          <w:szCs w:val="24"/>
        </w:rPr>
      </w:pPr>
    </w:p>
    <w:p w14:paraId="627F0B2D" w14:textId="3EDC971D" w:rsidR="00EA58CA" w:rsidRDefault="00EA58CA" w:rsidP="00B50850">
      <w:pPr>
        <w:rPr>
          <w:sz w:val="24"/>
          <w:szCs w:val="24"/>
        </w:rPr>
      </w:pPr>
    </w:p>
    <w:p w14:paraId="2F9DFE3D" w14:textId="442D876B" w:rsidR="00EA58CA" w:rsidRDefault="00EA58CA" w:rsidP="00B50850">
      <w:pPr>
        <w:rPr>
          <w:sz w:val="24"/>
          <w:szCs w:val="24"/>
        </w:rPr>
      </w:pPr>
      <w:r>
        <w:rPr>
          <w:sz w:val="24"/>
          <w:szCs w:val="24"/>
        </w:rPr>
        <w:lastRenderedPageBreak/>
        <w:t xml:space="preserve">Below the </w:t>
      </w:r>
      <w:proofErr w:type="spellStart"/>
      <w:r>
        <w:rPr>
          <w:sz w:val="24"/>
          <w:szCs w:val="24"/>
        </w:rPr>
        <w:t>Worktag</w:t>
      </w:r>
      <w:proofErr w:type="spellEnd"/>
      <w:r>
        <w:rPr>
          <w:sz w:val="24"/>
          <w:szCs w:val="24"/>
        </w:rPr>
        <w:t xml:space="preserve"> information, you can select which </w:t>
      </w:r>
      <w:proofErr w:type="spellStart"/>
      <w:r>
        <w:rPr>
          <w:sz w:val="24"/>
          <w:szCs w:val="24"/>
        </w:rPr>
        <w:t>PCard</w:t>
      </w:r>
      <w:proofErr w:type="spellEnd"/>
      <w:r>
        <w:rPr>
          <w:sz w:val="24"/>
          <w:szCs w:val="24"/>
        </w:rPr>
        <w:t xml:space="preserve"> transactions </w:t>
      </w:r>
      <w:r w:rsidR="00326C25">
        <w:rPr>
          <w:sz w:val="24"/>
          <w:szCs w:val="24"/>
        </w:rPr>
        <w:t xml:space="preserve">will be included on the Expense Report. An Expense Report can have multiple transactions on it, as long as they are all non-travel purchases. If you need to submit an Expense Report for any travel </w:t>
      </w:r>
      <w:proofErr w:type="spellStart"/>
      <w:r w:rsidR="00326C25">
        <w:rPr>
          <w:sz w:val="24"/>
          <w:szCs w:val="24"/>
        </w:rPr>
        <w:t>PCard</w:t>
      </w:r>
      <w:proofErr w:type="spellEnd"/>
      <w:r w:rsidR="00326C25">
        <w:rPr>
          <w:sz w:val="24"/>
          <w:szCs w:val="24"/>
        </w:rPr>
        <w:t xml:space="preserve"> purchases, you must create a separate Expense Report.</w:t>
      </w:r>
    </w:p>
    <w:p w14:paraId="21B0FA3A" w14:textId="70D6B097" w:rsidR="00A424DD" w:rsidRPr="00A424DD" w:rsidRDefault="00A424DD" w:rsidP="00B50850">
      <w:pPr>
        <w:rPr>
          <w:sz w:val="24"/>
          <w:szCs w:val="24"/>
        </w:rPr>
      </w:pPr>
      <w:r>
        <w:rPr>
          <w:b/>
          <w:bCs/>
          <w:sz w:val="24"/>
          <w:szCs w:val="24"/>
        </w:rPr>
        <w:t xml:space="preserve">Note: </w:t>
      </w:r>
      <w:proofErr w:type="spellStart"/>
      <w:r>
        <w:rPr>
          <w:sz w:val="24"/>
          <w:szCs w:val="24"/>
        </w:rPr>
        <w:t>PCard</w:t>
      </w:r>
      <w:proofErr w:type="spellEnd"/>
      <w:r>
        <w:rPr>
          <w:sz w:val="24"/>
          <w:szCs w:val="24"/>
        </w:rPr>
        <w:t xml:space="preserve"> transactions may take 1 – 2 business days before they appear on this page.</w:t>
      </w:r>
    </w:p>
    <w:p w14:paraId="63ECAE46" w14:textId="3E700AA7" w:rsidR="00D20129" w:rsidRPr="00D20129" w:rsidRDefault="00557F43" w:rsidP="00B50850">
      <w:pPr>
        <w:rPr>
          <w:sz w:val="24"/>
          <w:szCs w:val="24"/>
        </w:rPr>
      </w:pPr>
      <w:r>
        <w:rPr>
          <w:noProof/>
        </w:rPr>
        <w:drawing>
          <wp:inline distT="0" distB="0" distL="0" distR="0" wp14:anchorId="0F575555" wp14:editId="6723DEAB">
            <wp:extent cx="6249729" cy="2924175"/>
            <wp:effectExtent l="133350" t="114300" r="132080" b="1619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41636"/>
                    <a:stretch/>
                  </pic:blipFill>
                  <pic:spPr bwMode="auto">
                    <a:xfrm>
                      <a:off x="0" y="0"/>
                      <a:ext cx="6284082" cy="29402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0518750" w14:textId="25324DED" w:rsidR="00E04722" w:rsidRDefault="00B17023" w:rsidP="00B50850">
      <w:pPr>
        <w:rPr>
          <w:sz w:val="24"/>
          <w:szCs w:val="24"/>
        </w:rPr>
      </w:pPr>
      <w:r>
        <w:rPr>
          <w:sz w:val="24"/>
          <w:szCs w:val="24"/>
        </w:rPr>
        <w:t xml:space="preserve">You can select the check box next to “Select All” if you wish to use all current transactions on the Expense Report. Otherwise, check the boxes in the “Include?” column for every transaction you wish to </w:t>
      </w:r>
      <w:r w:rsidR="009B3EC7">
        <w:rPr>
          <w:sz w:val="24"/>
          <w:szCs w:val="24"/>
        </w:rPr>
        <w:t>have on the Expense Report.</w:t>
      </w:r>
    </w:p>
    <w:p w14:paraId="15E437B2" w14:textId="452BB1D9" w:rsidR="006265EE" w:rsidRPr="00326C25" w:rsidRDefault="006265EE" w:rsidP="00B50850">
      <w:pPr>
        <w:rPr>
          <w:sz w:val="24"/>
          <w:szCs w:val="24"/>
        </w:rPr>
      </w:pPr>
      <w:r>
        <w:rPr>
          <w:sz w:val="24"/>
          <w:szCs w:val="24"/>
        </w:rPr>
        <w:t xml:space="preserve">You can also search for specific transactions using the sort functionality in Workday. You can see how to do this using </w:t>
      </w:r>
      <w:hyperlink r:id="rId19" w:history="1">
        <w:r w:rsidRPr="006265EE">
          <w:rPr>
            <w:rStyle w:val="Hyperlink"/>
            <w:sz w:val="24"/>
            <w:szCs w:val="24"/>
          </w:rPr>
          <w:t>this video</w:t>
        </w:r>
      </w:hyperlink>
      <w:r>
        <w:rPr>
          <w:sz w:val="24"/>
          <w:szCs w:val="24"/>
        </w:rPr>
        <w:t xml:space="preserve"> on the ARC website (start at the 7:00 timestamp).</w:t>
      </w:r>
    </w:p>
    <w:p w14:paraId="46FE6DC5" w14:textId="49B90FB1" w:rsidR="00E04722" w:rsidRDefault="00E04722" w:rsidP="00B50850">
      <w:pPr>
        <w:rPr>
          <w:sz w:val="20"/>
          <w:szCs w:val="20"/>
        </w:rPr>
      </w:pPr>
    </w:p>
    <w:p w14:paraId="5B9BDE87" w14:textId="77777777" w:rsidR="00EA58CA" w:rsidRDefault="00EA58CA" w:rsidP="00B50850">
      <w:pPr>
        <w:rPr>
          <w:sz w:val="20"/>
          <w:szCs w:val="20"/>
        </w:rPr>
      </w:pPr>
    </w:p>
    <w:p w14:paraId="2DBD1E17" w14:textId="4B381652" w:rsidR="00E04722" w:rsidRDefault="00E04722" w:rsidP="00B50850">
      <w:pPr>
        <w:rPr>
          <w:sz w:val="20"/>
          <w:szCs w:val="20"/>
        </w:rPr>
      </w:pPr>
    </w:p>
    <w:p w14:paraId="5387D740" w14:textId="77777777" w:rsidR="00194E98" w:rsidRDefault="00194E98">
      <w:pPr>
        <w:spacing w:after="0" w:line="240" w:lineRule="auto"/>
        <w:rPr>
          <w:rFonts w:asciiTheme="majorHAnsi" w:eastAsiaTheme="majorEastAsia" w:hAnsiTheme="majorHAnsi" w:cstheme="majorBidi"/>
          <w:b/>
          <w:bCs/>
          <w:color w:val="2F5496" w:themeColor="accent1" w:themeShade="BF"/>
          <w:sz w:val="32"/>
          <w:szCs w:val="32"/>
          <w:u w:val="single"/>
        </w:rPr>
      </w:pPr>
      <w:bookmarkStart w:id="3" w:name="_Adding_Expense_Line(s)"/>
      <w:bookmarkEnd w:id="3"/>
      <w:r>
        <w:rPr>
          <w:b/>
          <w:bCs/>
          <w:u w:val="single"/>
        </w:rPr>
        <w:br w:type="page"/>
      </w:r>
    </w:p>
    <w:p w14:paraId="6542721C" w14:textId="540596B7" w:rsidR="00E04722" w:rsidRDefault="00DF5F64" w:rsidP="00E04722">
      <w:pPr>
        <w:pStyle w:val="Heading1"/>
        <w:rPr>
          <w:b/>
          <w:bCs/>
          <w:u w:val="single"/>
        </w:rPr>
      </w:pPr>
      <w:r>
        <w:rPr>
          <w:b/>
          <w:bCs/>
          <w:u w:val="single"/>
        </w:rPr>
        <w:lastRenderedPageBreak/>
        <w:t>Expense Line(s) Information</w:t>
      </w:r>
    </w:p>
    <w:p w14:paraId="76F6AA24" w14:textId="2C448221" w:rsidR="00E04722" w:rsidRPr="00E04722" w:rsidRDefault="00E04722" w:rsidP="00E04722">
      <w:pPr>
        <w:rPr>
          <w:sz w:val="24"/>
          <w:szCs w:val="24"/>
        </w:rPr>
      </w:pPr>
      <w:r>
        <w:rPr>
          <w:sz w:val="24"/>
          <w:szCs w:val="24"/>
        </w:rPr>
        <w:t>After hitting OK</w:t>
      </w:r>
      <w:r w:rsidR="00B87BB9">
        <w:rPr>
          <w:sz w:val="24"/>
          <w:szCs w:val="24"/>
        </w:rPr>
        <w:t xml:space="preserve"> on the previous page, </w:t>
      </w:r>
      <w:r w:rsidR="0003149F">
        <w:rPr>
          <w:sz w:val="24"/>
          <w:szCs w:val="24"/>
        </w:rPr>
        <w:t xml:space="preserve">an </w:t>
      </w:r>
      <w:r w:rsidR="0003149F" w:rsidRPr="0003149F">
        <w:rPr>
          <w:b/>
          <w:bCs/>
          <w:sz w:val="24"/>
          <w:szCs w:val="24"/>
        </w:rPr>
        <w:t>Expense Report #</w:t>
      </w:r>
      <w:r w:rsidR="0003149F">
        <w:rPr>
          <w:sz w:val="24"/>
          <w:szCs w:val="24"/>
        </w:rPr>
        <w:t xml:space="preserve"> is created. </w:t>
      </w:r>
      <w:r w:rsidR="0003149F" w:rsidRPr="004F4748">
        <w:rPr>
          <w:color w:val="FF0000"/>
          <w:sz w:val="24"/>
          <w:szCs w:val="24"/>
        </w:rPr>
        <w:t>Make sure to copy</w:t>
      </w:r>
      <w:r w:rsidR="00647088">
        <w:rPr>
          <w:color w:val="FF0000"/>
          <w:sz w:val="24"/>
          <w:szCs w:val="24"/>
        </w:rPr>
        <w:t xml:space="preserve"> down</w:t>
      </w:r>
      <w:r w:rsidR="0003149F" w:rsidRPr="004F4748">
        <w:rPr>
          <w:color w:val="FF0000"/>
          <w:sz w:val="24"/>
          <w:szCs w:val="24"/>
        </w:rPr>
        <w:t xml:space="preserve"> this information </w:t>
      </w:r>
      <w:r w:rsidR="004F4748" w:rsidRPr="004F4748">
        <w:rPr>
          <w:color w:val="FF0000"/>
          <w:sz w:val="24"/>
          <w:szCs w:val="24"/>
        </w:rPr>
        <w:t>for your records.</w:t>
      </w:r>
    </w:p>
    <w:p w14:paraId="4FB73D67" w14:textId="58605D93" w:rsidR="00B50850" w:rsidRDefault="00C50229" w:rsidP="00B50850">
      <w:pPr>
        <w:rPr>
          <w:sz w:val="20"/>
          <w:szCs w:val="20"/>
        </w:rPr>
      </w:pPr>
      <w:r>
        <w:rPr>
          <w:noProof/>
        </w:rPr>
        <mc:AlternateContent>
          <mc:Choice Requires="wps">
            <w:drawing>
              <wp:anchor distT="0" distB="0" distL="114300" distR="114300" simplePos="0" relativeHeight="251730944" behindDoc="0" locked="0" layoutInCell="1" allowOverlap="1" wp14:anchorId="03F2A8D2" wp14:editId="5A2226EB">
                <wp:simplePos x="0" y="0"/>
                <wp:positionH relativeFrom="margin">
                  <wp:align>left</wp:align>
                </wp:positionH>
                <wp:positionV relativeFrom="paragraph">
                  <wp:posOffset>486410</wp:posOffset>
                </wp:positionV>
                <wp:extent cx="1838325" cy="409575"/>
                <wp:effectExtent l="19050" t="19050" r="28575" b="28575"/>
                <wp:wrapNone/>
                <wp:docPr id="214" name="Oval 214"/>
                <wp:cNvGraphicFramePr/>
                <a:graphic xmlns:a="http://schemas.openxmlformats.org/drawingml/2006/main">
                  <a:graphicData uri="http://schemas.microsoft.com/office/word/2010/wordprocessingShape">
                    <wps:wsp>
                      <wps:cNvSpPr/>
                      <wps:spPr>
                        <a:xfrm>
                          <a:off x="0" y="0"/>
                          <a:ext cx="1838325" cy="409575"/>
                        </a:xfrm>
                        <a:prstGeom prst="ellipse">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4CC3D6" id="Oval 214" o:spid="_x0000_s1026" style="position:absolute;margin-left:0;margin-top:38.3pt;width:144.75pt;height:32.25pt;z-index:2517309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" filled="f" strokecolor="#002060" strokeweight="2.25pt">
                <v:stroke joinstyle="miter"/>
                <w10:wrap anchorx="margin"/>
              </v:oval>
            </w:pict>
          </mc:Fallback>
        </mc:AlternateContent>
      </w:r>
      <w:r>
        <w:rPr>
          <w:noProof/>
        </w:rPr>
        <w:drawing>
          <wp:inline distT="0" distB="0" distL="0" distR="0" wp14:anchorId="57F7F058" wp14:editId="648BCF6A">
            <wp:extent cx="5943600" cy="2267585"/>
            <wp:effectExtent l="133350" t="114300" r="133350" b="15176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267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21E2FCE" w14:textId="3875CEAF" w:rsidR="006D735C" w:rsidRPr="00C50229" w:rsidRDefault="00C50229" w:rsidP="00C50229">
      <w:pPr>
        <w:rPr>
          <w:sz w:val="24"/>
          <w:szCs w:val="24"/>
        </w:rPr>
      </w:pPr>
      <w:r>
        <w:rPr>
          <w:sz w:val="24"/>
          <w:szCs w:val="24"/>
        </w:rPr>
        <w:t>Si</w:t>
      </w:r>
      <w:r w:rsidR="000E3CD7">
        <w:rPr>
          <w:sz w:val="24"/>
          <w:szCs w:val="24"/>
        </w:rPr>
        <w:t>nce you selected one or multiple transactions on the previous page, Expense Lines will already be present on this page.</w:t>
      </w:r>
    </w:p>
    <w:p w14:paraId="0BCD009D" w14:textId="39FCA815" w:rsidR="00B50850" w:rsidRDefault="00B769B8" w:rsidP="00B769B8">
      <w:pPr>
        <w:jc w:val="center"/>
        <w:rPr>
          <w:sz w:val="20"/>
          <w:szCs w:val="20"/>
        </w:rPr>
      </w:pPr>
      <w:r>
        <w:rPr>
          <w:noProof/>
        </w:rPr>
        <w:drawing>
          <wp:inline distT="0" distB="0" distL="0" distR="0" wp14:anchorId="2CC8F76F" wp14:editId="30844E9B">
            <wp:extent cx="3495675" cy="2530805"/>
            <wp:effectExtent l="133350" t="114300" r="142875" b="15557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99848" cy="25338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60B378D" w14:textId="385595A1" w:rsidR="00B50850" w:rsidRDefault="00B50850" w:rsidP="00B50850">
      <w:pPr>
        <w:rPr>
          <w:sz w:val="20"/>
          <w:szCs w:val="20"/>
        </w:rPr>
      </w:pPr>
    </w:p>
    <w:p w14:paraId="275F0D24" w14:textId="16F22625" w:rsidR="00B50850" w:rsidRDefault="00BC7969" w:rsidP="005917E3">
      <w:pPr>
        <w:spacing w:after="0"/>
        <w:jc w:val="center"/>
        <w:rPr>
          <w:sz w:val="20"/>
          <w:szCs w:val="20"/>
        </w:rPr>
      </w:pPr>
      <w:r w:rsidRPr="009C5263">
        <w:rPr>
          <w:noProof/>
          <w:sz w:val="24"/>
          <w:szCs w:val="24"/>
        </w:rPr>
        <w:lastRenderedPageBreak/>
        <mc:AlternateContent>
          <mc:Choice Requires="wps">
            <w:drawing>
              <wp:anchor distT="45720" distB="45720" distL="114300" distR="114300" simplePos="0" relativeHeight="251732992" behindDoc="0" locked="0" layoutInCell="1" allowOverlap="1" wp14:anchorId="144B7363" wp14:editId="1EC54B90">
                <wp:simplePos x="0" y="0"/>
                <wp:positionH relativeFrom="column">
                  <wp:posOffset>3088005</wp:posOffset>
                </wp:positionH>
                <wp:positionV relativeFrom="paragraph">
                  <wp:posOffset>2411730</wp:posOffset>
                </wp:positionV>
                <wp:extent cx="257175" cy="304800"/>
                <wp:effectExtent l="0" t="0" r="19050" b="190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6D4A0C50" w14:textId="5A09DD11" w:rsidR="00187EB7" w:rsidRPr="009C5263" w:rsidRDefault="00187EB7" w:rsidP="00187EB7">
                            <w:pPr>
                              <w:rPr>
                                <w:b/>
                                <w:bCs/>
                                <w:color w:val="FF0000"/>
                              </w:rPr>
                            </w:pPr>
                            <w:r>
                              <w:rPr>
                                <w:b/>
                                <w:bCs/>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B7363" id="_x0000_s1031" type="#_x0000_t202" style="position:absolute;left:0;text-align:left;margin-left:243.15pt;margin-top:189.9pt;width:20.25pt;height:2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">
                <v:textbox>
                  <w:txbxContent>
                    <w:p w14:paraId="6D4A0C50" w14:textId="5A09DD11" w:rsidR="00187EB7" w:rsidRPr="009C5263" w:rsidRDefault="00187EB7" w:rsidP="00187EB7">
                      <w:pPr>
                        <w:rPr>
                          <w:b/>
                          <w:bCs/>
                          <w:color w:val="FF0000"/>
                        </w:rPr>
                      </w:pPr>
                      <w:r>
                        <w:rPr>
                          <w:b/>
                          <w:bCs/>
                          <w:color w:val="FF0000"/>
                        </w:rPr>
                        <w:t>3</w:t>
                      </w:r>
                    </w:p>
                  </w:txbxContent>
                </v:textbox>
              </v:shape>
            </w:pict>
          </mc:Fallback>
        </mc:AlternateContent>
      </w:r>
      <w:r w:rsidRPr="009C5263">
        <w:rPr>
          <w:noProof/>
          <w:sz w:val="24"/>
          <w:szCs w:val="24"/>
        </w:rPr>
        <mc:AlternateContent>
          <mc:Choice Requires="wps">
            <w:drawing>
              <wp:anchor distT="45720" distB="45720" distL="114300" distR="114300" simplePos="0" relativeHeight="251712512" behindDoc="0" locked="0" layoutInCell="1" allowOverlap="1" wp14:anchorId="2D0EA39F" wp14:editId="35B53815">
                <wp:simplePos x="0" y="0"/>
                <wp:positionH relativeFrom="margin">
                  <wp:posOffset>2179320</wp:posOffset>
                </wp:positionH>
                <wp:positionV relativeFrom="paragraph">
                  <wp:posOffset>3780155</wp:posOffset>
                </wp:positionV>
                <wp:extent cx="257175" cy="3048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4F51EE7A" w14:textId="2BE78F36" w:rsidR="00AA2489" w:rsidRPr="009C5263" w:rsidRDefault="00F158CA" w:rsidP="00AA2489">
                            <w:pPr>
                              <w:rPr>
                                <w:b/>
                                <w:bCs/>
                                <w:color w:val="FF0000"/>
                              </w:rPr>
                            </w:pPr>
                            <w:r>
                              <w:rPr>
                                <w:b/>
                                <w:bCs/>
                                <w:color w:val="FF000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A39F" id="_x0000_s1032" type="#_x0000_t202" style="position:absolute;left:0;text-align:left;margin-left:171.6pt;margin-top:297.65pt;width:20.25pt;height:2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JwIAAEs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">
                <v:textbox>
                  <w:txbxContent>
                    <w:p w14:paraId="4F51EE7A" w14:textId="2BE78F36" w:rsidR="00AA2489" w:rsidRPr="009C5263" w:rsidRDefault="00F158CA" w:rsidP="00AA2489">
                      <w:pPr>
                        <w:rPr>
                          <w:b/>
                          <w:bCs/>
                          <w:color w:val="FF0000"/>
                        </w:rPr>
                      </w:pPr>
                      <w:r>
                        <w:rPr>
                          <w:b/>
                          <w:bCs/>
                          <w:color w:val="FF0000"/>
                        </w:rPr>
                        <w:t>6</w:t>
                      </w:r>
                    </w:p>
                  </w:txbxContent>
                </v:textbox>
                <w10:wrap anchorx="margin"/>
              </v:shape>
            </w:pict>
          </mc:Fallback>
        </mc:AlternateContent>
      </w:r>
      <w:r w:rsidRPr="009C5263">
        <w:rPr>
          <w:noProof/>
          <w:sz w:val="24"/>
          <w:szCs w:val="24"/>
        </w:rPr>
        <mc:AlternateContent>
          <mc:Choice Requires="wps">
            <w:drawing>
              <wp:anchor distT="45720" distB="45720" distL="114300" distR="114300" simplePos="0" relativeHeight="251680768" behindDoc="0" locked="0" layoutInCell="1" allowOverlap="1" wp14:anchorId="5ECD6341" wp14:editId="187BFF13">
                <wp:simplePos x="0" y="0"/>
                <wp:positionH relativeFrom="column">
                  <wp:posOffset>2844165</wp:posOffset>
                </wp:positionH>
                <wp:positionV relativeFrom="paragraph">
                  <wp:posOffset>3187065</wp:posOffset>
                </wp:positionV>
                <wp:extent cx="257175" cy="3048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06C17B58" w14:textId="0345F6CE" w:rsidR="007B0A63" w:rsidRPr="009C5263" w:rsidRDefault="0010465A" w:rsidP="007B0A63">
                            <w:pPr>
                              <w:rPr>
                                <w:b/>
                                <w:bCs/>
                                <w:color w:val="FF0000"/>
                              </w:rPr>
                            </w:pPr>
                            <w:r>
                              <w:rPr>
                                <w:b/>
                                <w:bCs/>
                                <w:color w:val="FF000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6341" id="_x0000_s1033" type="#_x0000_t202" style="position:absolute;left:0;text-align:left;margin-left:223.95pt;margin-top:250.95pt;width:20.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UuKAIAAEs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">
                <v:textbox>
                  <w:txbxContent>
                    <w:p w14:paraId="06C17B58" w14:textId="0345F6CE" w:rsidR="007B0A63" w:rsidRPr="009C5263" w:rsidRDefault="0010465A" w:rsidP="007B0A63">
                      <w:pPr>
                        <w:rPr>
                          <w:b/>
                          <w:bCs/>
                          <w:color w:val="FF0000"/>
                        </w:rPr>
                      </w:pPr>
                      <w:r>
                        <w:rPr>
                          <w:b/>
                          <w:bCs/>
                          <w:color w:val="FF0000"/>
                        </w:rPr>
                        <w:t>5</w:t>
                      </w:r>
                    </w:p>
                  </w:txbxContent>
                </v:textbox>
              </v:shape>
            </w:pict>
          </mc:Fallback>
        </mc:AlternateContent>
      </w:r>
      <w:r w:rsidRPr="009C5263">
        <w:rPr>
          <w:noProof/>
          <w:sz w:val="24"/>
          <w:szCs w:val="24"/>
        </w:rPr>
        <mc:AlternateContent>
          <mc:Choice Requires="wps">
            <w:drawing>
              <wp:anchor distT="45720" distB="45720" distL="114300" distR="114300" simplePos="0" relativeHeight="251710464" behindDoc="0" locked="0" layoutInCell="1" allowOverlap="1" wp14:anchorId="0A903653" wp14:editId="35B500D0">
                <wp:simplePos x="0" y="0"/>
                <wp:positionH relativeFrom="column">
                  <wp:posOffset>2089785</wp:posOffset>
                </wp:positionH>
                <wp:positionV relativeFrom="paragraph">
                  <wp:posOffset>2781300</wp:posOffset>
                </wp:positionV>
                <wp:extent cx="257175" cy="3048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79BBB1EE" w14:textId="1EB6BAAD" w:rsidR="00D0739C" w:rsidRPr="009C5263" w:rsidRDefault="0010465A" w:rsidP="00D0739C">
                            <w:pPr>
                              <w:rPr>
                                <w:b/>
                                <w:bCs/>
                                <w:color w:val="FF0000"/>
                              </w:rPr>
                            </w:pPr>
                            <w:r>
                              <w:rPr>
                                <w:b/>
                                <w:bCs/>
                                <w:color w:val="FF000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03653" id="_x0000_s1034" type="#_x0000_t202" style="position:absolute;left:0;text-align:left;margin-left:164.55pt;margin-top:219pt;width:20.25pt;height:2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">
                <v:textbox>
                  <w:txbxContent>
                    <w:p w14:paraId="79BBB1EE" w14:textId="1EB6BAAD" w:rsidR="00D0739C" w:rsidRPr="009C5263" w:rsidRDefault="0010465A" w:rsidP="00D0739C">
                      <w:pPr>
                        <w:rPr>
                          <w:b/>
                          <w:bCs/>
                          <w:color w:val="FF0000"/>
                        </w:rPr>
                      </w:pPr>
                      <w:r>
                        <w:rPr>
                          <w:b/>
                          <w:bCs/>
                          <w:color w:val="FF0000"/>
                        </w:rPr>
                        <w:t>4</w:t>
                      </w:r>
                    </w:p>
                  </w:txbxContent>
                </v:textbox>
              </v:shape>
            </w:pict>
          </mc:Fallback>
        </mc:AlternateContent>
      </w:r>
      <w:r w:rsidRPr="009C5263">
        <w:rPr>
          <w:noProof/>
          <w:sz w:val="24"/>
          <w:szCs w:val="24"/>
        </w:rPr>
        <mc:AlternateContent>
          <mc:Choice Requires="wps">
            <w:drawing>
              <wp:anchor distT="45720" distB="45720" distL="114300" distR="114300" simplePos="0" relativeHeight="251682816" behindDoc="0" locked="0" layoutInCell="1" allowOverlap="1" wp14:anchorId="5E29EEC0" wp14:editId="387AE179">
                <wp:simplePos x="0" y="0"/>
                <wp:positionH relativeFrom="column">
                  <wp:posOffset>4088130</wp:posOffset>
                </wp:positionH>
                <wp:positionV relativeFrom="paragraph">
                  <wp:posOffset>1876425</wp:posOffset>
                </wp:positionV>
                <wp:extent cx="257175" cy="3048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468EF425" w14:textId="7D7544AA" w:rsidR="007B0A63" w:rsidRPr="009C5263" w:rsidRDefault="001C4C2B" w:rsidP="007B0A63">
                            <w:pPr>
                              <w:rPr>
                                <w:b/>
                                <w:bCs/>
                                <w:color w:val="FF0000"/>
                              </w:rPr>
                            </w:pPr>
                            <w:r>
                              <w:rPr>
                                <w:b/>
                                <w:bCs/>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9EEC0" id="_x0000_s1035" type="#_x0000_t202" style="position:absolute;left:0;text-align:left;margin-left:321.9pt;margin-top:147.75pt;width:20.25pt;height:2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">
                <v:textbox>
                  <w:txbxContent>
                    <w:p w14:paraId="468EF425" w14:textId="7D7544AA" w:rsidR="007B0A63" w:rsidRPr="009C5263" w:rsidRDefault="001C4C2B" w:rsidP="007B0A63">
                      <w:pPr>
                        <w:rPr>
                          <w:b/>
                          <w:bCs/>
                          <w:color w:val="FF0000"/>
                        </w:rPr>
                      </w:pPr>
                      <w:r>
                        <w:rPr>
                          <w:b/>
                          <w:bCs/>
                          <w:color w:val="FF0000"/>
                        </w:rPr>
                        <w:t>2</w:t>
                      </w:r>
                    </w:p>
                  </w:txbxContent>
                </v:textbox>
              </v:shape>
            </w:pict>
          </mc:Fallback>
        </mc:AlternateContent>
      </w:r>
      <w:r w:rsidRPr="009C5263">
        <w:rPr>
          <w:noProof/>
          <w:sz w:val="24"/>
          <w:szCs w:val="24"/>
        </w:rPr>
        <mc:AlternateContent>
          <mc:Choice Requires="wps">
            <w:drawing>
              <wp:anchor distT="45720" distB="45720" distL="114300" distR="114300" simplePos="0" relativeHeight="251676672" behindDoc="0" locked="0" layoutInCell="1" allowOverlap="1" wp14:anchorId="54810BE0" wp14:editId="77FBB2DE">
                <wp:simplePos x="0" y="0"/>
                <wp:positionH relativeFrom="column">
                  <wp:posOffset>3139440</wp:posOffset>
                </wp:positionH>
                <wp:positionV relativeFrom="paragraph">
                  <wp:posOffset>497840</wp:posOffset>
                </wp:positionV>
                <wp:extent cx="257175" cy="3048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1751ABCA" w14:textId="527664F1" w:rsidR="009427CD" w:rsidRPr="009C5263" w:rsidRDefault="009427CD" w:rsidP="009427CD">
                            <w:pPr>
                              <w:rPr>
                                <w:b/>
                                <w:bCs/>
                                <w:color w:val="FF0000"/>
                              </w:rPr>
                            </w:pPr>
                            <w:r>
                              <w:rPr>
                                <w:b/>
                                <w:bCs/>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10BE0" id="_x0000_s1036" type="#_x0000_t202" style="position:absolute;left:0;text-align:left;margin-left:247.2pt;margin-top:39.2pt;width:20.25pt;height: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WKJwIAAEw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">
                <v:textbox>
                  <w:txbxContent>
                    <w:p w14:paraId="1751ABCA" w14:textId="527664F1" w:rsidR="009427CD" w:rsidRPr="009C5263" w:rsidRDefault="009427CD" w:rsidP="009427CD">
                      <w:pPr>
                        <w:rPr>
                          <w:b/>
                          <w:bCs/>
                          <w:color w:val="FF0000"/>
                        </w:rPr>
                      </w:pPr>
                      <w:r>
                        <w:rPr>
                          <w:b/>
                          <w:bCs/>
                          <w:color w:val="FF0000"/>
                        </w:rPr>
                        <w:t>1</w:t>
                      </w:r>
                    </w:p>
                  </w:txbxContent>
                </v:textbox>
              </v:shape>
            </w:pict>
          </mc:Fallback>
        </mc:AlternateContent>
      </w:r>
      <w:r w:rsidR="00980104">
        <w:rPr>
          <w:noProof/>
        </w:rPr>
        <w:drawing>
          <wp:inline distT="0" distB="0" distL="0" distR="0" wp14:anchorId="78A61CB3" wp14:editId="27286BA5">
            <wp:extent cx="3475990" cy="4320540"/>
            <wp:effectExtent l="114300" t="114300" r="143510" b="13716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484344" cy="43309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291B5ED" w14:textId="6F2EF993" w:rsidR="009427CD" w:rsidRPr="00BC7969" w:rsidRDefault="00B95229" w:rsidP="00BC7969">
      <w:pPr>
        <w:pStyle w:val="ListParagraph"/>
        <w:numPr>
          <w:ilvl w:val="0"/>
          <w:numId w:val="5"/>
        </w:numPr>
        <w:rPr>
          <w:sz w:val="24"/>
          <w:szCs w:val="24"/>
        </w:rPr>
      </w:pPr>
      <w:r>
        <w:rPr>
          <w:sz w:val="24"/>
          <w:szCs w:val="24"/>
        </w:rPr>
        <w:t>You will need to attach a receipt</w:t>
      </w:r>
      <w:r w:rsidR="008F47DD">
        <w:rPr>
          <w:sz w:val="24"/>
          <w:szCs w:val="24"/>
        </w:rPr>
        <w:t xml:space="preserve"> </w:t>
      </w:r>
      <w:r w:rsidR="004A239B">
        <w:rPr>
          <w:b/>
          <w:bCs/>
          <w:sz w:val="24"/>
          <w:szCs w:val="24"/>
        </w:rPr>
        <w:t xml:space="preserve">AND </w:t>
      </w:r>
      <w:r w:rsidR="004A239B">
        <w:rPr>
          <w:sz w:val="24"/>
          <w:szCs w:val="24"/>
        </w:rPr>
        <w:t>a copy of your purchase approval from your respective Regional Program Specialist.</w:t>
      </w:r>
      <w:r w:rsidR="00D446BA">
        <w:rPr>
          <w:sz w:val="24"/>
          <w:szCs w:val="24"/>
        </w:rPr>
        <w:t xml:space="preserve"> Include a comment briefly explaining what </w:t>
      </w:r>
      <w:r w:rsidR="00CF6D4F">
        <w:rPr>
          <w:sz w:val="24"/>
          <w:szCs w:val="24"/>
        </w:rPr>
        <w:t>both attachments are</w:t>
      </w:r>
      <w:r w:rsidR="00D446BA">
        <w:rPr>
          <w:sz w:val="24"/>
          <w:szCs w:val="24"/>
        </w:rPr>
        <w:t>.</w:t>
      </w:r>
      <w:r w:rsidR="00BC7969">
        <w:rPr>
          <w:sz w:val="24"/>
          <w:szCs w:val="24"/>
        </w:rPr>
        <w:t xml:space="preserve"> </w:t>
      </w:r>
      <w:r w:rsidR="00293835" w:rsidRPr="00BC7969">
        <w:rPr>
          <w:sz w:val="24"/>
          <w:szCs w:val="24"/>
        </w:rPr>
        <w:t xml:space="preserve">Make sure to check the </w:t>
      </w:r>
      <w:r w:rsidR="0068099D" w:rsidRPr="00BC7969">
        <w:rPr>
          <w:sz w:val="24"/>
          <w:szCs w:val="24"/>
        </w:rPr>
        <w:t>“</w:t>
      </w:r>
      <w:r w:rsidR="00293835" w:rsidRPr="00BC7969">
        <w:rPr>
          <w:sz w:val="24"/>
          <w:szCs w:val="24"/>
        </w:rPr>
        <w:t>Receipt Included</w:t>
      </w:r>
      <w:r w:rsidR="0068099D" w:rsidRPr="00BC7969">
        <w:rPr>
          <w:sz w:val="24"/>
          <w:szCs w:val="24"/>
        </w:rPr>
        <w:t>”</w:t>
      </w:r>
      <w:r w:rsidR="00293835" w:rsidRPr="00BC7969">
        <w:rPr>
          <w:sz w:val="24"/>
          <w:szCs w:val="24"/>
        </w:rPr>
        <w:t xml:space="preserve"> box in the </w:t>
      </w:r>
      <w:r w:rsidR="0068099D" w:rsidRPr="00BC7969">
        <w:rPr>
          <w:sz w:val="24"/>
          <w:szCs w:val="24"/>
        </w:rPr>
        <w:t>right side of the page.</w:t>
      </w:r>
    </w:p>
    <w:p w14:paraId="06BCE12F" w14:textId="5842FCC9" w:rsidR="001C4C2B" w:rsidRDefault="0010465A" w:rsidP="001C4C2B">
      <w:pPr>
        <w:pStyle w:val="ListParagraph"/>
        <w:numPr>
          <w:ilvl w:val="0"/>
          <w:numId w:val="5"/>
        </w:numPr>
        <w:rPr>
          <w:sz w:val="24"/>
          <w:szCs w:val="24"/>
        </w:rPr>
      </w:pPr>
      <w:r>
        <w:rPr>
          <w:sz w:val="24"/>
          <w:szCs w:val="24"/>
        </w:rPr>
        <w:t>This shows the date, memo, and amount of the transaction.</w:t>
      </w:r>
    </w:p>
    <w:p w14:paraId="67865685" w14:textId="3DAD1574" w:rsidR="008F47DD" w:rsidRDefault="00187EB7" w:rsidP="009427CD">
      <w:pPr>
        <w:pStyle w:val="ListParagraph"/>
        <w:numPr>
          <w:ilvl w:val="0"/>
          <w:numId w:val="5"/>
        </w:numPr>
        <w:rPr>
          <w:sz w:val="24"/>
          <w:szCs w:val="24"/>
        </w:rPr>
      </w:pPr>
      <w:r>
        <w:rPr>
          <w:sz w:val="24"/>
          <w:szCs w:val="24"/>
        </w:rPr>
        <w:t>The date should default to today’s date.</w:t>
      </w:r>
    </w:p>
    <w:p w14:paraId="47268B3D" w14:textId="14AFB932" w:rsidR="00FB440E" w:rsidRPr="00D01842" w:rsidRDefault="002013CE" w:rsidP="0010465A">
      <w:pPr>
        <w:pStyle w:val="ListParagraph"/>
        <w:numPr>
          <w:ilvl w:val="0"/>
          <w:numId w:val="5"/>
        </w:numPr>
        <w:rPr>
          <w:sz w:val="20"/>
          <w:szCs w:val="20"/>
        </w:rPr>
      </w:pPr>
      <w:r>
        <w:rPr>
          <w:sz w:val="24"/>
          <w:szCs w:val="24"/>
        </w:rPr>
        <w:t xml:space="preserve">For </w:t>
      </w:r>
      <w:r>
        <w:rPr>
          <w:b/>
          <w:bCs/>
          <w:sz w:val="24"/>
          <w:szCs w:val="24"/>
        </w:rPr>
        <w:t xml:space="preserve">Expense </w:t>
      </w:r>
      <w:r w:rsidRPr="00EB68E9">
        <w:rPr>
          <w:b/>
          <w:bCs/>
          <w:sz w:val="24"/>
          <w:szCs w:val="24"/>
        </w:rPr>
        <w:t>Item</w:t>
      </w:r>
      <w:r>
        <w:rPr>
          <w:sz w:val="24"/>
          <w:szCs w:val="24"/>
        </w:rPr>
        <w:t xml:space="preserve">, </w:t>
      </w:r>
      <w:r w:rsidR="0010465A">
        <w:rPr>
          <w:sz w:val="24"/>
          <w:szCs w:val="24"/>
        </w:rPr>
        <w:t>select what best fits the transaction.</w:t>
      </w:r>
    </w:p>
    <w:p w14:paraId="6C5D1172" w14:textId="7898C195" w:rsidR="007B0A63" w:rsidRDefault="002013CE" w:rsidP="009427CD">
      <w:pPr>
        <w:pStyle w:val="ListParagraph"/>
        <w:numPr>
          <w:ilvl w:val="0"/>
          <w:numId w:val="5"/>
        </w:numPr>
        <w:rPr>
          <w:sz w:val="24"/>
          <w:szCs w:val="24"/>
        </w:rPr>
      </w:pPr>
      <w:r>
        <w:rPr>
          <w:sz w:val="24"/>
          <w:szCs w:val="24"/>
        </w:rPr>
        <w:t>The amount</w:t>
      </w:r>
      <w:r w:rsidR="002920FA">
        <w:rPr>
          <w:sz w:val="24"/>
          <w:szCs w:val="24"/>
        </w:rPr>
        <w:t xml:space="preserve"> requested</w:t>
      </w:r>
      <w:r>
        <w:rPr>
          <w:sz w:val="24"/>
          <w:szCs w:val="24"/>
        </w:rPr>
        <w:t xml:space="preserve"> should be </w:t>
      </w:r>
      <w:r w:rsidR="002920FA">
        <w:rPr>
          <w:sz w:val="24"/>
          <w:szCs w:val="24"/>
        </w:rPr>
        <w:t xml:space="preserve">equal to the amount </w:t>
      </w:r>
      <w:r w:rsidR="00F158CA">
        <w:rPr>
          <w:sz w:val="24"/>
          <w:szCs w:val="24"/>
        </w:rPr>
        <w:t>from the credit card transaction line.</w:t>
      </w:r>
    </w:p>
    <w:p w14:paraId="496C9FCE" w14:textId="065FC021" w:rsidR="00C41953" w:rsidRDefault="00D0739C" w:rsidP="00F158CA">
      <w:pPr>
        <w:pStyle w:val="ListParagraph"/>
        <w:numPr>
          <w:ilvl w:val="0"/>
          <w:numId w:val="5"/>
        </w:numPr>
        <w:rPr>
          <w:sz w:val="24"/>
          <w:szCs w:val="24"/>
        </w:rPr>
      </w:pPr>
      <w:r>
        <w:rPr>
          <w:sz w:val="24"/>
          <w:szCs w:val="24"/>
        </w:rPr>
        <w:t xml:space="preserve">For </w:t>
      </w:r>
      <w:r w:rsidR="00694964">
        <w:rPr>
          <w:b/>
          <w:bCs/>
          <w:sz w:val="24"/>
          <w:szCs w:val="24"/>
        </w:rPr>
        <w:t>Memo</w:t>
      </w:r>
      <w:r w:rsidR="00694964">
        <w:rPr>
          <w:sz w:val="24"/>
          <w:szCs w:val="24"/>
        </w:rPr>
        <w:t xml:space="preserve">, </w:t>
      </w:r>
      <w:r w:rsidR="00F158CA">
        <w:rPr>
          <w:sz w:val="24"/>
          <w:szCs w:val="24"/>
        </w:rPr>
        <w:t>be as descriptive as possible.</w:t>
      </w:r>
    </w:p>
    <w:p w14:paraId="225A75E0" w14:textId="7CA5754F" w:rsidR="00F158CA" w:rsidRPr="00BC7969" w:rsidRDefault="00F158CA" w:rsidP="00F158CA">
      <w:pPr>
        <w:pStyle w:val="ListParagraph"/>
        <w:numPr>
          <w:ilvl w:val="1"/>
          <w:numId w:val="5"/>
        </w:numPr>
        <w:rPr>
          <w:sz w:val="24"/>
          <w:szCs w:val="24"/>
        </w:rPr>
      </w:pPr>
      <w:r w:rsidRPr="00BC7969">
        <w:rPr>
          <w:sz w:val="24"/>
          <w:szCs w:val="24"/>
        </w:rPr>
        <w:t xml:space="preserve">For example, if buying food for a cooking demonstration: </w:t>
      </w:r>
      <w:r w:rsidR="00A72211" w:rsidRPr="00BC7969">
        <w:rPr>
          <w:color w:val="FF0000"/>
          <w:sz w:val="24"/>
          <w:szCs w:val="24"/>
        </w:rPr>
        <w:t>Food for SNAP-Ed cooking demo in X County led by [Employee name]</w:t>
      </w:r>
    </w:p>
    <w:p w14:paraId="4F9C89E5" w14:textId="179D16DC" w:rsidR="00714CCF" w:rsidRDefault="00C66303" w:rsidP="00714CCF">
      <w:pPr>
        <w:spacing w:after="0" w:line="240" w:lineRule="auto"/>
        <w:jc w:val="center"/>
        <w:rPr>
          <w:b/>
          <w:bCs/>
          <w:u w:val="single"/>
        </w:rPr>
      </w:pPr>
      <w:r w:rsidRPr="009C5263">
        <w:rPr>
          <w:noProof/>
          <w:sz w:val="24"/>
          <w:szCs w:val="24"/>
        </w:rPr>
        <w:lastRenderedPageBreak/>
        <mc:AlternateContent>
          <mc:Choice Requires="wps">
            <w:drawing>
              <wp:anchor distT="45720" distB="45720" distL="114300" distR="114300" simplePos="0" relativeHeight="251735040" behindDoc="0" locked="0" layoutInCell="1" allowOverlap="1" wp14:anchorId="46694B49" wp14:editId="0BA2802B">
                <wp:simplePos x="0" y="0"/>
                <wp:positionH relativeFrom="column">
                  <wp:posOffset>2409825</wp:posOffset>
                </wp:positionH>
                <wp:positionV relativeFrom="paragraph">
                  <wp:posOffset>1314450</wp:posOffset>
                </wp:positionV>
                <wp:extent cx="257175" cy="304800"/>
                <wp:effectExtent l="0" t="0" r="19050" b="1905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1C0E864D" w14:textId="2F3964C6" w:rsidR="00C66303" w:rsidRPr="009C5263" w:rsidRDefault="00C66303" w:rsidP="00C66303">
                            <w:pPr>
                              <w:rPr>
                                <w:b/>
                                <w:bCs/>
                                <w:color w:val="FF0000"/>
                              </w:rPr>
                            </w:pPr>
                            <w:r>
                              <w:rPr>
                                <w:b/>
                                <w:bCs/>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94B49" id="_x0000_s1037" type="#_x0000_t202" style="position:absolute;left:0;text-align:left;margin-left:189.75pt;margin-top:103.5pt;width:20.25pt;height:24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6eKAIAAE0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">
                <v:textbox>
                  <w:txbxContent>
                    <w:p w14:paraId="1C0E864D" w14:textId="2F3964C6" w:rsidR="00C66303" w:rsidRPr="009C5263" w:rsidRDefault="00C66303" w:rsidP="00C66303">
                      <w:pPr>
                        <w:rPr>
                          <w:b/>
                          <w:bCs/>
                          <w:color w:val="FF0000"/>
                        </w:rPr>
                      </w:pPr>
                      <w:r>
                        <w:rPr>
                          <w:b/>
                          <w:bCs/>
                          <w:color w:val="FF0000"/>
                        </w:rPr>
                        <w:t>1</w:t>
                      </w:r>
                    </w:p>
                  </w:txbxContent>
                </v:textbox>
              </v:shape>
            </w:pict>
          </mc:Fallback>
        </mc:AlternateContent>
      </w:r>
      <w:r w:rsidRPr="009C5263">
        <w:rPr>
          <w:noProof/>
          <w:sz w:val="24"/>
          <w:szCs w:val="24"/>
        </w:rPr>
        <mc:AlternateContent>
          <mc:Choice Requires="wps">
            <w:drawing>
              <wp:anchor distT="45720" distB="45720" distL="114300" distR="114300" simplePos="0" relativeHeight="251737088" behindDoc="0" locked="0" layoutInCell="1" allowOverlap="1" wp14:anchorId="08CFBBF3" wp14:editId="0DD7A9FC">
                <wp:simplePos x="0" y="0"/>
                <wp:positionH relativeFrom="column">
                  <wp:posOffset>2400300</wp:posOffset>
                </wp:positionH>
                <wp:positionV relativeFrom="paragraph">
                  <wp:posOffset>1666875</wp:posOffset>
                </wp:positionV>
                <wp:extent cx="257175" cy="304800"/>
                <wp:effectExtent l="0" t="0" r="19050" b="1905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solidFill>
                            <a:srgbClr val="000000"/>
                          </a:solidFill>
                          <a:miter lim="800000"/>
                          <a:headEnd/>
                          <a:tailEnd/>
                        </a:ln>
                      </wps:spPr>
                      <wps:txbx>
                        <w:txbxContent>
                          <w:p w14:paraId="6E470CE7" w14:textId="77777777" w:rsidR="00C66303" w:rsidRPr="009C5263" w:rsidRDefault="00C66303" w:rsidP="00C66303">
                            <w:pPr>
                              <w:rPr>
                                <w:b/>
                                <w:bCs/>
                                <w:color w:val="FF0000"/>
                              </w:rPr>
                            </w:pPr>
                            <w:r>
                              <w:rPr>
                                <w:b/>
                                <w:bCs/>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BBF3" id="_x0000_s1038" type="#_x0000_t202" style="position:absolute;left:0;text-align:left;margin-left:189pt;margin-top:131.25pt;width:20.25pt;height:24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">
                <v:textbox>
                  <w:txbxContent>
                    <w:p w14:paraId="6E470CE7" w14:textId="77777777" w:rsidR="00C66303" w:rsidRPr="009C5263" w:rsidRDefault="00C66303" w:rsidP="00C66303">
                      <w:pPr>
                        <w:rPr>
                          <w:b/>
                          <w:bCs/>
                          <w:color w:val="FF0000"/>
                        </w:rPr>
                      </w:pPr>
                      <w:r>
                        <w:rPr>
                          <w:b/>
                          <w:bCs/>
                          <w:color w:val="FF0000"/>
                        </w:rPr>
                        <w:t>2</w:t>
                      </w:r>
                    </w:p>
                  </w:txbxContent>
                </v:textbox>
              </v:shape>
            </w:pict>
          </mc:Fallback>
        </mc:AlternateContent>
      </w:r>
      <w:r w:rsidR="00500DCD">
        <w:rPr>
          <w:noProof/>
        </w:rPr>
        <w:drawing>
          <wp:inline distT="0" distB="0" distL="0" distR="0" wp14:anchorId="2A58153D" wp14:editId="57905521">
            <wp:extent cx="3714750" cy="4289028"/>
            <wp:effectExtent l="133350" t="114300" r="152400" b="14986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18855" cy="42937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524D195" w14:textId="77777777" w:rsidR="00714CCF" w:rsidRDefault="00714CCF" w:rsidP="00714CCF">
      <w:pPr>
        <w:spacing w:after="0" w:line="240" w:lineRule="auto"/>
        <w:rPr>
          <w:b/>
          <w:bCs/>
          <w:u w:val="single"/>
        </w:rPr>
      </w:pPr>
    </w:p>
    <w:p w14:paraId="0F7BB0AC" w14:textId="351F0490" w:rsidR="007A025A" w:rsidRPr="00C54586" w:rsidRDefault="00714CCF" w:rsidP="007A025A">
      <w:pPr>
        <w:pStyle w:val="ListParagraph"/>
        <w:numPr>
          <w:ilvl w:val="0"/>
          <w:numId w:val="14"/>
        </w:numPr>
        <w:spacing w:after="0" w:line="240" w:lineRule="auto"/>
        <w:rPr>
          <w:sz w:val="24"/>
          <w:szCs w:val="24"/>
        </w:rPr>
      </w:pPr>
      <w:r w:rsidRPr="00C54586">
        <w:rPr>
          <w:sz w:val="24"/>
          <w:szCs w:val="24"/>
        </w:rPr>
        <w:t xml:space="preserve">For </w:t>
      </w:r>
      <w:r w:rsidRPr="00C54586">
        <w:rPr>
          <w:b/>
          <w:bCs/>
          <w:sz w:val="24"/>
          <w:szCs w:val="24"/>
        </w:rPr>
        <w:t>Business Reason</w:t>
      </w:r>
      <w:r w:rsidR="00480B9B" w:rsidRPr="00C54586">
        <w:rPr>
          <w:sz w:val="24"/>
          <w:szCs w:val="24"/>
        </w:rPr>
        <w:t>, write what business purpose this transaction was for.</w:t>
      </w:r>
    </w:p>
    <w:p w14:paraId="65B8646C" w14:textId="0D106E80" w:rsidR="007A025A" w:rsidRDefault="007A025A" w:rsidP="007A025A">
      <w:pPr>
        <w:pStyle w:val="ListParagraph"/>
        <w:numPr>
          <w:ilvl w:val="1"/>
          <w:numId w:val="14"/>
        </w:numPr>
        <w:spacing w:after="0" w:line="240" w:lineRule="auto"/>
        <w:rPr>
          <w:sz w:val="24"/>
          <w:szCs w:val="24"/>
        </w:rPr>
      </w:pPr>
      <w:r w:rsidRPr="00C54586">
        <w:rPr>
          <w:sz w:val="24"/>
          <w:szCs w:val="24"/>
        </w:rPr>
        <w:t>The Administrative Resource Center recommends including the who, what, why, when of the transaction</w:t>
      </w:r>
      <w:r w:rsidR="006160B7">
        <w:rPr>
          <w:sz w:val="24"/>
          <w:szCs w:val="24"/>
        </w:rPr>
        <w:t>.</w:t>
      </w:r>
    </w:p>
    <w:p w14:paraId="4A6BE011" w14:textId="39635C83" w:rsidR="006160B7" w:rsidRPr="00C54586" w:rsidRDefault="006160B7" w:rsidP="007A025A">
      <w:pPr>
        <w:pStyle w:val="ListParagraph"/>
        <w:numPr>
          <w:ilvl w:val="1"/>
          <w:numId w:val="14"/>
        </w:numPr>
        <w:spacing w:after="0" w:line="240" w:lineRule="auto"/>
        <w:rPr>
          <w:sz w:val="24"/>
          <w:szCs w:val="24"/>
        </w:rPr>
      </w:pPr>
      <w:r>
        <w:rPr>
          <w:sz w:val="24"/>
          <w:szCs w:val="24"/>
        </w:rPr>
        <w:t>This would include things like who the purchase is for, what the purpose of it is, why it was necessary to make the purchase, and when the purchase was made.</w:t>
      </w:r>
    </w:p>
    <w:p w14:paraId="4C128FCE" w14:textId="0C2111C5" w:rsidR="007A025A" w:rsidRPr="00C54586" w:rsidRDefault="007A025A" w:rsidP="007A025A">
      <w:pPr>
        <w:pStyle w:val="ListParagraph"/>
        <w:numPr>
          <w:ilvl w:val="0"/>
          <w:numId w:val="14"/>
        </w:numPr>
        <w:spacing w:after="0" w:line="240" w:lineRule="auto"/>
        <w:rPr>
          <w:sz w:val="24"/>
          <w:szCs w:val="24"/>
        </w:rPr>
      </w:pPr>
      <w:r w:rsidRPr="00C54586">
        <w:rPr>
          <w:b/>
          <w:bCs/>
          <w:sz w:val="24"/>
          <w:szCs w:val="24"/>
        </w:rPr>
        <w:t xml:space="preserve">Merchant </w:t>
      </w:r>
      <w:r w:rsidRPr="00C54586">
        <w:rPr>
          <w:sz w:val="24"/>
          <w:szCs w:val="24"/>
        </w:rPr>
        <w:t xml:space="preserve">should default </w:t>
      </w:r>
      <w:r w:rsidR="00C66303" w:rsidRPr="00C54586">
        <w:rPr>
          <w:sz w:val="24"/>
          <w:szCs w:val="24"/>
        </w:rPr>
        <w:t>in based off the credit card transaction.</w:t>
      </w:r>
    </w:p>
    <w:p w14:paraId="72138321" w14:textId="659634B3" w:rsidR="00980104" w:rsidRPr="000171F9" w:rsidRDefault="00980104" w:rsidP="007A025A">
      <w:pPr>
        <w:pStyle w:val="ListParagraph"/>
        <w:numPr>
          <w:ilvl w:val="0"/>
          <w:numId w:val="14"/>
        </w:numPr>
        <w:spacing w:after="0" w:line="240" w:lineRule="auto"/>
      </w:pPr>
      <w:r w:rsidRPr="007A025A">
        <w:rPr>
          <w:b/>
          <w:bCs/>
          <w:u w:val="single"/>
        </w:rPr>
        <w:br w:type="page"/>
      </w:r>
    </w:p>
    <w:p w14:paraId="327FCE96" w14:textId="4052BC03" w:rsidR="00CB4BE9" w:rsidRPr="00CB4BE9" w:rsidRDefault="00CB4BE9" w:rsidP="00CB4BE9">
      <w:pPr>
        <w:pStyle w:val="Heading1"/>
        <w:rPr>
          <w:b/>
          <w:bCs/>
          <w:u w:val="single"/>
        </w:rPr>
      </w:pPr>
      <w:r w:rsidRPr="00CB4BE9">
        <w:rPr>
          <w:b/>
          <w:bCs/>
          <w:u w:val="single"/>
        </w:rPr>
        <w:lastRenderedPageBreak/>
        <w:t>Submitting the Expense Report</w:t>
      </w:r>
    </w:p>
    <w:p w14:paraId="53354855" w14:textId="6A0DD988" w:rsidR="00CB4BE9" w:rsidRDefault="00CB4BE9" w:rsidP="00B50850">
      <w:pPr>
        <w:rPr>
          <w:sz w:val="24"/>
          <w:szCs w:val="24"/>
        </w:rPr>
      </w:pPr>
      <w:r>
        <w:rPr>
          <w:sz w:val="24"/>
          <w:szCs w:val="24"/>
        </w:rPr>
        <w:t>If you have added all the information</w:t>
      </w:r>
      <w:r w:rsidR="00591ED4">
        <w:rPr>
          <w:sz w:val="24"/>
          <w:szCs w:val="24"/>
        </w:rPr>
        <w:t xml:space="preserve"> for all expense lines on the report, you are ready to Submit the Expense Report. Before doing so, check that all information is correct by:</w:t>
      </w:r>
    </w:p>
    <w:p w14:paraId="16AE46B9" w14:textId="3CBE105F" w:rsidR="00591ED4" w:rsidRDefault="00591ED4" w:rsidP="00591ED4">
      <w:pPr>
        <w:pStyle w:val="ListParagraph"/>
        <w:numPr>
          <w:ilvl w:val="0"/>
          <w:numId w:val="8"/>
        </w:numPr>
        <w:rPr>
          <w:sz w:val="24"/>
          <w:szCs w:val="24"/>
        </w:rPr>
      </w:pPr>
      <w:r>
        <w:rPr>
          <w:sz w:val="24"/>
          <w:szCs w:val="24"/>
        </w:rPr>
        <w:t xml:space="preserve">Checking the </w:t>
      </w:r>
      <w:proofErr w:type="spellStart"/>
      <w:r>
        <w:rPr>
          <w:sz w:val="24"/>
          <w:szCs w:val="24"/>
        </w:rPr>
        <w:t>Worktags</w:t>
      </w:r>
      <w:proofErr w:type="spellEnd"/>
      <w:r>
        <w:rPr>
          <w:sz w:val="24"/>
          <w:szCs w:val="24"/>
        </w:rPr>
        <w:t xml:space="preserve"> </w:t>
      </w:r>
      <w:r w:rsidR="00CF0593">
        <w:rPr>
          <w:sz w:val="24"/>
          <w:szCs w:val="24"/>
        </w:rPr>
        <w:t>are correct for the expense line(s).</w:t>
      </w:r>
    </w:p>
    <w:p w14:paraId="2EE60BD2" w14:textId="0E74198A" w:rsidR="00DE5225" w:rsidRDefault="00DE5225" w:rsidP="00591ED4">
      <w:pPr>
        <w:pStyle w:val="ListParagraph"/>
        <w:numPr>
          <w:ilvl w:val="0"/>
          <w:numId w:val="8"/>
        </w:numPr>
        <w:rPr>
          <w:sz w:val="24"/>
          <w:szCs w:val="24"/>
        </w:rPr>
      </w:pPr>
      <w:r>
        <w:rPr>
          <w:sz w:val="24"/>
          <w:szCs w:val="24"/>
        </w:rPr>
        <w:t xml:space="preserve">Checking that all the information </w:t>
      </w:r>
      <w:r w:rsidR="007D00E9">
        <w:rPr>
          <w:sz w:val="24"/>
          <w:szCs w:val="24"/>
        </w:rPr>
        <w:t>is correct on the expense line(s).</w:t>
      </w:r>
    </w:p>
    <w:p w14:paraId="263ED944" w14:textId="01773266" w:rsidR="00DE5225" w:rsidRDefault="00DE5225" w:rsidP="00591ED4">
      <w:pPr>
        <w:pStyle w:val="ListParagraph"/>
        <w:numPr>
          <w:ilvl w:val="0"/>
          <w:numId w:val="8"/>
        </w:numPr>
        <w:rPr>
          <w:sz w:val="24"/>
          <w:szCs w:val="24"/>
        </w:rPr>
      </w:pPr>
      <w:r>
        <w:rPr>
          <w:sz w:val="24"/>
          <w:szCs w:val="24"/>
        </w:rPr>
        <w:t>Checking for any errors or alerts on the expense line</w:t>
      </w:r>
      <w:r w:rsidR="007D00E9">
        <w:rPr>
          <w:sz w:val="24"/>
          <w:szCs w:val="24"/>
        </w:rPr>
        <w:t>(s)</w:t>
      </w:r>
      <w:r>
        <w:rPr>
          <w:sz w:val="24"/>
          <w:szCs w:val="24"/>
        </w:rPr>
        <w:t>.</w:t>
      </w:r>
    </w:p>
    <w:p w14:paraId="39907E91" w14:textId="03EEA363" w:rsidR="002A1364" w:rsidRDefault="00C5381F" w:rsidP="00804D39">
      <w:pPr>
        <w:rPr>
          <w:sz w:val="24"/>
          <w:szCs w:val="24"/>
        </w:rPr>
      </w:pPr>
      <w:r>
        <w:rPr>
          <w:noProof/>
        </w:rPr>
        <w:drawing>
          <wp:anchor distT="0" distB="0" distL="114300" distR="114300" simplePos="0" relativeHeight="251738112" behindDoc="0" locked="0" layoutInCell="1" allowOverlap="1" wp14:anchorId="7B057047" wp14:editId="0FAAA1C2">
            <wp:simplePos x="0" y="0"/>
            <wp:positionH relativeFrom="margin">
              <wp:align>right</wp:align>
            </wp:positionH>
            <wp:positionV relativeFrom="paragraph">
              <wp:posOffset>71755</wp:posOffset>
            </wp:positionV>
            <wp:extent cx="3028950" cy="1952625"/>
            <wp:effectExtent l="0" t="0" r="0" b="9525"/>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028950" cy="1952625"/>
                    </a:xfrm>
                    <a:prstGeom prst="rect">
                      <a:avLst/>
                    </a:prstGeom>
                  </pic:spPr>
                </pic:pic>
              </a:graphicData>
            </a:graphic>
          </wp:anchor>
        </w:drawing>
      </w:r>
    </w:p>
    <w:p w14:paraId="63B6B27D" w14:textId="35871579" w:rsidR="00804D39" w:rsidRPr="00804D39" w:rsidRDefault="00327EB3" w:rsidP="00804D39">
      <w:pPr>
        <w:rPr>
          <w:sz w:val="24"/>
          <w:szCs w:val="24"/>
        </w:rPr>
      </w:pPr>
      <w:r>
        <w:rPr>
          <w:noProof/>
          <w:sz w:val="24"/>
          <w:szCs w:val="24"/>
        </w:rPr>
        <mc:AlternateContent>
          <mc:Choice Requires="wps">
            <w:drawing>
              <wp:anchor distT="0" distB="0" distL="114300" distR="114300" simplePos="0" relativeHeight="251739136" behindDoc="0" locked="0" layoutInCell="1" allowOverlap="1" wp14:anchorId="128B45F3" wp14:editId="06A4C5AB">
                <wp:simplePos x="0" y="0"/>
                <wp:positionH relativeFrom="column">
                  <wp:posOffset>5581650</wp:posOffset>
                </wp:positionH>
                <wp:positionV relativeFrom="paragraph">
                  <wp:posOffset>712469</wp:posOffset>
                </wp:positionV>
                <wp:extent cx="704850" cy="45719"/>
                <wp:effectExtent l="38100" t="38100" r="19050" b="88265"/>
                <wp:wrapNone/>
                <wp:docPr id="224" name="Straight Arrow Connector 224"/>
                <wp:cNvGraphicFramePr/>
                <a:graphic xmlns:a="http://schemas.openxmlformats.org/drawingml/2006/main">
                  <a:graphicData uri="http://schemas.microsoft.com/office/word/2010/wordprocessingShape">
                    <wps:wsp>
                      <wps:cNvCnPr/>
                      <wps:spPr>
                        <a:xfrm flipH="1">
                          <a:off x="0" y="0"/>
                          <a:ext cx="704850" cy="4571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A0379A" id="_x0000_t32" coordsize="21600,21600" o:spt="32" o:oned="t" path="m,l21600,21600e" filled="f">
                <v:path arrowok="t" fillok="f" o:connecttype="none"/>
                <o:lock v:ext="edit" shapetype="t"/>
              </v:shapetype>
              <v:shape id="Straight Arrow Connector 224" o:spid="_x0000_s1026" type="#_x0000_t32" style="position:absolute;margin-left:439.5pt;margin-top:56.1pt;width:55.5pt;height:3.6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" strokecolor="red" strokeweight="1.5pt">
                <v:stroke endarrow="block" joinstyle="miter"/>
              </v:shape>
            </w:pict>
          </mc:Fallback>
        </mc:AlternateContent>
      </w:r>
      <w:r>
        <w:rPr>
          <w:noProof/>
          <w:sz w:val="24"/>
          <w:szCs w:val="24"/>
        </w:rPr>
        <mc:AlternateContent>
          <mc:Choice Requires="wps">
            <w:drawing>
              <wp:anchor distT="0" distB="0" distL="114300" distR="114300" simplePos="0" relativeHeight="251741184" behindDoc="0" locked="0" layoutInCell="1" allowOverlap="1" wp14:anchorId="6BAEA1EC" wp14:editId="5FEC681B">
                <wp:simplePos x="0" y="0"/>
                <wp:positionH relativeFrom="column">
                  <wp:posOffset>5534025</wp:posOffset>
                </wp:positionH>
                <wp:positionV relativeFrom="paragraph">
                  <wp:posOffset>721995</wp:posOffset>
                </wp:positionV>
                <wp:extent cx="742950" cy="571500"/>
                <wp:effectExtent l="38100" t="0" r="19050" b="57150"/>
                <wp:wrapNone/>
                <wp:docPr id="225" name="Straight Arrow Connector 225"/>
                <wp:cNvGraphicFramePr/>
                <a:graphic xmlns:a="http://schemas.openxmlformats.org/drawingml/2006/main">
                  <a:graphicData uri="http://schemas.microsoft.com/office/word/2010/wordprocessingShape">
                    <wps:wsp>
                      <wps:cNvCnPr/>
                      <wps:spPr>
                        <a:xfrm flipH="1">
                          <a:off x="0" y="0"/>
                          <a:ext cx="742950" cy="5715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2F5B9" id="Straight Arrow Connector 225" o:spid="_x0000_s1026" type="#_x0000_t32" style="position:absolute;margin-left:435.75pt;margin-top:56.85pt;width:58.5pt;height:4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" strokecolor="red" strokeweight="1.5pt">
                <v:stroke endarrow="block" joinstyle="miter"/>
              </v:shape>
            </w:pict>
          </mc:Fallback>
        </mc:AlternateContent>
      </w:r>
      <w:r w:rsidR="00804D39">
        <w:rPr>
          <w:sz w:val="24"/>
          <w:szCs w:val="24"/>
        </w:rPr>
        <w:t xml:space="preserve">On the left side of the page, </w:t>
      </w:r>
      <w:r w:rsidR="0048338A">
        <w:rPr>
          <w:sz w:val="24"/>
          <w:szCs w:val="24"/>
        </w:rPr>
        <w:t>you will</w:t>
      </w:r>
      <w:r w:rsidR="00804D39">
        <w:rPr>
          <w:sz w:val="24"/>
          <w:szCs w:val="24"/>
        </w:rPr>
        <w:t xml:space="preserve"> </w:t>
      </w:r>
      <w:r w:rsidR="007803DA">
        <w:rPr>
          <w:sz w:val="24"/>
          <w:szCs w:val="24"/>
        </w:rPr>
        <w:t xml:space="preserve">see a quick snapshot of each expense line. </w:t>
      </w:r>
      <w:r w:rsidR="002B480A">
        <w:rPr>
          <w:sz w:val="24"/>
          <w:szCs w:val="24"/>
        </w:rPr>
        <w:t xml:space="preserve">This will also show any errors or alerts that might be on each page. </w:t>
      </w:r>
      <w:r w:rsidR="00D0739C">
        <w:rPr>
          <w:sz w:val="24"/>
          <w:szCs w:val="24"/>
        </w:rPr>
        <w:t>For this example, t</w:t>
      </w:r>
      <w:r w:rsidR="002B480A">
        <w:rPr>
          <w:sz w:val="24"/>
          <w:szCs w:val="24"/>
        </w:rPr>
        <w:t xml:space="preserve">here is an error on </w:t>
      </w:r>
      <w:r w:rsidR="00C5381F">
        <w:rPr>
          <w:sz w:val="24"/>
          <w:szCs w:val="24"/>
        </w:rPr>
        <w:t xml:space="preserve">both expense lines that must be </w:t>
      </w:r>
      <w:r>
        <w:rPr>
          <w:sz w:val="24"/>
          <w:szCs w:val="24"/>
        </w:rPr>
        <w:t>corrected before submission.</w:t>
      </w:r>
    </w:p>
    <w:p w14:paraId="6AEADD59" w14:textId="77777777" w:rsidR="00980104" w:rsidRDefault="00980104" w:rsidP="00B50850">
      <w:pPr>
        <w:rPr>
          <w:sz w:val="20"/>
          <w:szCs w:val="20"/>
        </w:rPr>
      </w:pPr>
    </w:p>
    <w:p w14:paraId="6AF200B3" w14:textId="409EDCC9" w:rsidR="00AA6E49" w:rsidRDefault="00AA6E49">
      <w:pPr>
        <w:rPr>
          <w:sz w:val="20"/>
          <w:szCs w:val="20"/>
        </w:rPr>
      </w:pPr>
    </w:p>
    <w:p w14:paraId="425BB952" w14:textId="4AD9CF96" w:rsidR="003853C5" w:rsidRDefault="003853C5">
      <w:pPr>
        <w:rPr>
          <w:sz w:val="20"/>
          <w:szCs w:val="20"/>
        </w:rPr>
      </w:pPr>
    </w:p>
    <w:p w14:paraId="059C3AFA" w14:textId="0B6E379A" w:rsidR="003853C5" w:rsidRDefault="003853C5">
      <w:pPr>
        <w:rPr>
          <w:sz w:val="20"/>
          <w:szCs w:val="20"/>
        </w:rPr>
      </w:pPr>
    </w:p>
    <w:p w14:paraId="7492BDF0" w14:textId="69F7A644" w:rsidR="003853C5" w:rsidRDefault="003853C5">
      <w:pPr>
        <w:rPr>
          <w:sz w:val="24"/>
          <w:szCs w:val="24"/>
        </w:rPr>
      </w:pPr>
      <w:r>
        <w:rPr>
          <w:sz w:val="24"/>
          <w:szCs w:val="24"/>
        </w:rPr>
        <w:t xml:space="preserve">When you are done checking the Expense Report, hit </w:t>
      </w:r>
      <w:r>
        <w:rPr>
          <w:b/>
          <w:bCs/>
          <w:sz w:val="24"/>
          <w:szCs w:val="24"/>
        </w:rPr>
        <w:t>Submit</w:t>
      </w:r>
      <w:r>
        <w:rPr>
          <w:sz w:val="24"/>
          <w:szCs w:val="24"/>
        </w:rPr>
        <w:t>.</w:t>
      </w:r>
    </w:p>
    <w:p w14:paraId="561B5ACE" w14:textId="2ADE249A" w:rsidR="003853C5" w:rsidRDefault="00D87E3A" w:rsidP="003853C5">
      <w:pPr>
        <w:pStyle w:val="Heading1"/>
        <w:rPr>
          <w:b/>
          <w:bCs/>
          <w:u w:val="single"/>
        </w:rPr>
      </w:pPr>
      <w:r>
        <w:rPr>
          <w:noProof/>
        </w:rPr>
        <w:lastRenderedPageBreak/>
        <w:drawing>
          <wp:anchor distT="0" distB="0" distL="114300" distR="114300" simplePos="0" relativeHeight="251702272" behindDoc="0" locked="0" layoutInCell="1" allowOverlap="1" wp14:anchorId="0D1189C7" wp14:editId="4CE9812D">
            <wp:simplePos x="0" y="0"/>
            <wp:positionH relativeFrom="margin">
              <wp:posOffset>3879215</wp:posOffset>
            </wp:positionH>
            <wp:positionV relativeFrom="paragraph">
              <wp:posOffset>114300</wp:posOffset>
            </wp:positionV>
            <wp:extent cx="2675255" cy="3562350"/>
            <wp:effectExtent l="133350" t="114300" r="144145" b="17145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675255" cy="3562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853C5" w:rsidRPr="003853C5">
        <w:rPr>
          <w:b/>
          <w:bCs/>
          <w:u w:val="single"/>
        </w:rPr>
        <w:t>What to Do After Submission</w:t>
      </w:r>
    </w:p>
    <w:p w14:paraId="4D157389" w14:textId="1A863CFB" w:rsidR="00D87E3A" w:rsidRPr="00923B46" w:rsidRDefault="00D87E3A" w:rsidP="00D87E3A">
      <w:pPr>
        <w:rPr>
          <w:noProof/>
          <w:sz w:val="24"/>
          <w:szCs w:val="24"/>
        </w:rPr>
      </w:pPr>
      <w:r w:rsidRPr="00923B46">
        <w:rPr>
          <w:sz w:val="24"/>
          <w:szCs w:val="24"/>
        </w:rPr>
        <w:t xml:space="preserve">Before clicking away from the submission confirmation screen, </w:t>
      </w:r>
      <w:r w:rsidRPr="00923B46">
        <w:rPr>
          <w:b/>
          <w:bCs/>
          <w:i/>
          <w:iCs/>
          <w:sz w:val="24"/>
          <w:szCs w:val="24"/>
        </w:rPr>
        <w:t xml:space="preserve">copy down your </w:t>
      </w:r>
      <w:r>
        <w:rPr>
          <w:b/>
          <w:bCs/>
          <w:i/>
          <w:iCs/>
          <w:sz w:val="24"/>
          <w:szCs w:val="24"/>
        </w:rPr>
        <w:t>Expense Report</w:t>
      </w:r>
      <w:r w:rsidRPr="00923B46">
        <w:rPr>
          <w:b/>
          <w:bCs/>
          <w:i/>
          <w:iCs/>
          <w:sz w:val="24"/>
          <w:szCs w:val="24"/>
        </w:rPr>
        <w:t xml:space="preserve"> number</w:t>
      </w:r>
      <w:r w:rsidRPr="00923B46">
        <w:rPr>
          <w:sz w:val="24"/>
          <w:szCs w:val="24"/>
        </w:rPr>
        <w:t>.</w:t>
      </w:r>
      <w:r>
        <w:rPr>
          <w:color w:val="FF0000"/>
          <w:sz w:val="24"/>
          <w:szCs w:val="24"/>
        </w:rPr>
        <w:t xml:space="preserve"> </w:t>
      </w:r>
      <w:r w:rsidRPr="00D87E3A">
        <w:rPr>
          <w:sz w:val="24"/>
          <w:szCs w:val="24"/>
        </w:rPr>
        <w:t>This ER# is helpful for tracking purposes and can assist your regional Office Associate or others when reconciling the budget.</w:t>
      </w:r>
    </w:p>
    <w:p w14:paraId="4AFE1E45" w14:textId="2E654D55" w:rsidR="00D87E3A" w:rsidRPr="00923B46" w:rsidRDefault="00D87E3A" w:rsidP="00D87E3A">
      <w:pPr>
        <w:rPr>
          <w:noProof/>
          <w:sz w:val="24"/>
          <w:szCs w:val="24"/>
        </w:rPr>
      </w:pPr>
      <w:r w:rsidRPr="00923B46">
        <w:rPr>
          <w:noProof/>
          <w:sz w:val="24"/>
          <w:szCs w:val="24"/>
        </w:rPr>
        <w:t xml:space="preserve">On the confirmation page, you can review the details of the </w:t>
      </w:r>
      <w:r>
        <w:rPr>
          <w:noProof/>
          <w:sz w:val="24"/>
          <w:szCs w:val="24"/>
        </w:rPr>
        <w:t>ER</w:t>
      </w:r>
      <w:r w:rsidRPr="00923B46">
        <w:rPr>
          <w:noProof/>
          <w:sz w:val="24"/>
          <w:szCs w:val="24"/>
        </w:rPr>
        <w:t xml:space="preserve"> you’ve just submitted under </w:t>
      </w:r>
      <w:r w:rsidRPr="00923B46">
        <w:rPr>
          <w:b/>
          <w:bCs/>
          <w:noProof/>
          <w:sz w:val="24"/>
          <w:szCs w:val="24"/>
        </w:rPr>
        <w:t>Details</w:t>
      </w:r>
      <w:r w:rsidRPr="00923B46">
        <w:rPr>
          <w:noProof/>
          <w:sz w:val="24"/>
          <w:szCs w:val="24"/>
        </w:rPr>
        <w:t xml:space="preserve"> or review the next steps for approval under </w:t>
      </w:r>
      <w:r w:rsidRPr="00923B46">
        <w:rPr>
          <w:b/>
          <w:bCs/>
          <w:noProof/>
          <w:sz w:val="24"/>
          <w:szCs w:val="24"/>
        </w:rPr>
        <w:t>Process</w:t>
      </w:r>
      <w:r w:rsidRPr="00923B46">
        <w:rPr>
          <w:noProof/>
          <w:sz w:val="24"/>
          <w:szCs w:val="24"/>
        </w:rPr>
        <w:t>.</w:t>
      </w:r>
    </w:p>
    <w:p w14:paraId="11DC0C32" w14:textId="10145792" w:rsidR="00D87E3A" w:rsidRPr="00923B46" w:rsidRDefault="00D87E3A" w:rsidP="00D87E3A">
      <w:pPr>
        <w:rPr>
          <w:sz w:val="24"/>
          <w:szCs w:val="24"/>
        </w:rPr>
      </w:pPr>
      <w:r w:rsidRPr="00923B46">
        <w:rPr>
          <w:noProof/>
          <w:sz w:val="24"/>
          <w:szCs w:val="24"/>
        </w:rPr>
        <w:t>If you navigate away from this page, you can also check the Archive tab in your Inbox to find previously submitted items.</w:t>
      </w:r>
    </w:p>
    <w:p w14:paraId="6B901D5B" w14:textId="77777777" w:rsidR="000316F6" w:rsidRDefault="000316F6" w:rsidP="003853C5"/>
    <w:p w14:paraId="601C2AFC" w14:textId="7973C38E" w:rsidR="000316F6" w:rsidRDefault="000316F6" w:rsidP="003853C5">
      <w:r>
        <w:rPr>
          <w:noProof/>
          <w:sz w:val="24"/>
          <w:szCs w:val="24"/>
        </w:rPr>
        <mc:AlternateContent>
          <mc:Choice Requires="wps">
            <w:drawing>
              <wp:anchor distT="0" distB="0" distL="114300" distR="114300" simplePos="0" relativeHeight="251704320" behindDoc="0" locked="0" layoutInCell="1" allowOverlap="1" wp14:anchorId="41CC8672" wp14:editId="03FD5295">
                <wp:simplePos x="0" y="0"/>
                <wp:positionH relativeFrom="column">
                  <wp:posOffset>3848100</wp:posOffset>
                </wp:positionH>
                <wp:positionV relativeFrom="paragraph">
                  <wp:posOffset>149860</wp:posOffset>
                </wp:positionV>
                <wp:extent cx="1476375" cy="523875"/>
                <wp:effectExtent l="19050" t="19050" r="28575" b="28575"/>
                <wp:wrapNone/>
                <wp:docPr id="201" name="Oval 201"/>
                <wp:cNvGraphicFramePr/>
                <a:graphic xmlns:a="http://schemas.openxmlformats.org/drawingml/2006/main">
                  <a:graphicData uri="http://schemas.microsoft.com/office/word/2010/wordprocessingShape">
                    <wps:wsp>
                      <wps:cNvSpPr/>
                      <wps:spPr>
                        <a:xfrm>
                          <a:off x="0" y="0"/>
                          <a:ext cx="1476375" cy="5238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F65BC" id="Oval 201" o:spid="_x0000_s1026" style="position:absolute;margin-left:303pt;margin-top:11.8pt;width:116.2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" filled="f" strokecolor="red" strokeweight="2.25pt">
                <v:stroke joinstyle="miter"/>
              </v:oval>
            </w:pict>
          </mc:Fallback>
        </mc:AlternateContent>
      </w:r>
    </w:p>
    <w:p w14:paraId="1A302501" w14:textId="7162D883" w:rsidR="000316F6" w:rsidRDefault="000316F6" w:rsidP="003853C5"/>
    <w:p w14:paraId="115C1B8B" w14:textId="38DBAD22" w:rsidR="000316F6" w:rsidRDefault="000316F6" w:rsidP="003853C5"/>
    <w:p w14:paraId="3634856F" w14:textId="46281E6F" w:rsidR="000316F6" w:rsidRDefault="000316F6" w:rsidP="003853C5"/>
    <w:p w14:paraId="6922230F" w14:textId="16AA6AC2" w:rsidR="000316F6" w:rsidRDefault="008D7673" w:rsidP="000316F6">
      <w:pPr>
        <w:rPr>
          <w:rStyle w:val="Hyperlink"/>
          <w:rFonts w:cstheme="minorHAnsi"/>
          <w:sz w:val="24"/>
          <w:szCs w:val="24"/>
        </w:rPr>
      </w:pPr>
      <w:r>
        <w:rPr>
          <w:noProof/>
          <w:sz w:val="24"/>
          <w:szCs w:val="24"/>
        </w:rPr>
        <mc:AlternateContent>
          <mc:Choice Requires="wps">
            <w:drawing>
              <wp:anchor distT="0" distB="0" distL="114300" distR="114300" simplePos="0" relativeHeight="251706368" behindDoc="0" locked="0" layoutInCell="1" allowOverlap="1" wp14:anchorId="5DA7D5AE" wp14:editId="2D54A01E">
                <wp:simplePos x="0" y="0"/>
                <wp:positionH relativeFrom="column">
                  <wp:posOffset>3829050</wp:posOffset>
                </wp:positionH>
                <wp:positionV relativeFrom="paragraph">
                  <wp:posOffset>1210945</wp:posOffset>
                </wp:positionV>
                <wp:extent cx="2647950" cy="466725"/>
                <wp:effectExtent l="19050" t="19050" r="19050" b="28575"/>
                <wp:wrapNone/>
                <wp:docPr id="19" name="Oval 19"/>
                <wp:cNvGraphicFramePr/>
                <a:graphic xmlns:a="http://schemas.openxmlformats.org/drawingml/2006/main">
                  <a:graphicData uri="http://schemas.microsoft.com/office/word/2010/wordprocessingShape">
                    <wps:wsp>
                      <wps:cNvSpPr/>
                      <wps:spPr>
                        <a:xfrm>
                          <a:off x="0" y="0"/>
                          <a:ext cx="2647950"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7C60B" id="Oval 19" o:spid="_x0000_s1026" style="position:absolute;margin-left:301.5pt;margin-top:95.35pt;width:208.5pt;height:36.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" filled="f" strokecolor="red" strokeweight="2.25pt">
                <v:stroke joinstyle="miter"/>
              </v:oval>
            </w:pict>
          </mc:Fallback>
        </mc:AlternateContent>
      </w:r>
      <w:r w:rsidRPr="000C052A">
        <w:rPr>
          <w:noProof/>
        </w:rPr>
        <w:drawing>
          <wp:anchor distT="0" distB="0" distL="114300" distR="114300" simplePos="0" relativeHeight="251660287" behindDoc="0" locked="0" layoutInCell="1" allowOverlap="1" wp14:anchorId="0C2B2424" wp14:editId="19524C57">
            <wp:simplePos x="0" y="0"/>
            <wp:positionH relativeFrom="margin">
              <wp:posOffset>3886200</wp:posOffset>
            </wp:positionH>
            <wp:positionV relativeFrom="paragraph">
              <wp:posOffset>-262890</wp:posOffset>
            </wp:positionV>
            <wp:extent cx="2658110" cy="2891790"/>
            <wp:effectExtent l="114300" t="114300" r="142240" b="15621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58110" cy="2891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316F6" w:rsidRPr="00923B46">
        <w:rPr>
          <w:sz w:val="24"/>
          <w:szCs w:val="24"/>
        </w:rPr>
        <w:t xml:space="preserve">Your </w:t>
      </w:r>
      <w:r w:rsidR="00CF0593">
        <w:rPr>
          <w:sz w:val="24"/>
          <w:szCs w:val="24"/>
        </w:rPr>
        <w:t>Expense Report</w:t>
      </w:r>
      <w:r w:rsidR="000316F6" w:rsidRPr="00923B46">
        <w:rPr>
          <w:sz w:val="24"/>
          <w:szCs w:val="24"/>
        </w:rPr>
        <w:t xml:space="preserve"> will be reviewed, and if something is found to be incorrect or needs updating, it will be sent back to you. Workday should give you a notification on your Home page if this happens. </w:t>
      </w:r>
      <w:r w:rsidR="000316F6" w:rsidRPr="00B24932">
        <w:rPr>
          <w:color w:val="FF0000"/>
          <w:sz w:val="24"/>
          <w:szCs w:val="24"/>
        </w:rPr>
        <w:t xml:space="preserve">It is also recommended to make sure you have email notifications turned on to “immediately.” </w:t>
      </w:r>
      <w:r w:rsidR="000316F6" w:rsidRPr="00B24932">
        <w:rPr>
          <w:sz w:val="24"/>
          <w:szCs w:val="24"/>
        </w:rPr>
        <w:t>You can</w:t>
      </w:r>
      <w:r w:rsidR="000316F6">
        <w:rPr>
          <w:sz w:val="24"/>
          <w:szCs w:val="24"/>
        </w:rPr>
        <w:t xml:space="preserve"> check and</w:t>
      </w:r>
      <w:r w:rsidR="000316F6" w:rsidRPr="00B24932">
        <w:rPr>
          <w:sz w:val="24"/>
          <w:szCs w:val="24"/>
        </w:rPr>
        <w:t xml:space="preserve"> change your notification preferences by clicking the profile icon in the upper right corner of the Workday homepage (blue circle with cloud icon shown </w:t>
      </w:r>
      <w:r w:rsidR="000316F6">
        <w:rPr>
          <w:sz w:val="24"/>
          <w:szCs w:val="24"/>
        </w:rPr>
        <w:t>here</w:t>
      </w:r>
      <w:r w:rsidR="000316F6" w:rsidRPr="00B24932">
        <w:rPr>
          <w:sz w:val="24"/>
          <w:szCs w:val="24"/>
        </w:rPr>
        <w:t xml:space="preserve">), clicking on My Account, and then clicking on Change Preferences. </w:t>
      </w:r>
      <w:r w:rsidR="000316F6" w:rsidRPr="00A23C57">
        <w:rPr>
          <w:color w:val="FF0000"/>
          <w:sz w:val="24"/>
          <w:szCs w:val="24"/>
        </w:rPr>
        <w:t>More details can be found here:</w:t>
      </w:r>
      <w:r w:rsidR="000316F6" w:rsidRPr="00B24932">
        <w:rPr>
          <w:sz w:val="24"/>
          <w:szCs w:val="24"/>
        </w:rPr>
        <w:t xml:space="preserve"> </w:t>
      </w:r>
      <w:hyperlink r:id="rId27" w:history="1">
        <w:r w:rsidR="000316F6" w:rsidRPr="00A23C57">
          <w:rPr>
            <w:rStyle w:val="Hyperlink"/>
            <w:rFonts w:cstheme="minorHAnsi"/>
            <w:sz w:val="24"/>
            <w:szCs w:val="24"/>
          </w:rPr>
          <w:t>Changing Notification Preferences</w:t>
        </w:r>
      </w:hyperlink>
    </w:p>
    <w:p w14:paraId="09F26C8C" w14:textId="6B52F4A7" w:rsidR="00192C03" w:rsidRDefault="00192C03" w:rsidP="000316F6">
      <w:pPr>
        <w:rPr>
          <w:rStyle w:val="Hyperlink"/>
          <w:rFonts w:cstheme="minorHAnsi"/>
          <w:sz w:val="24"/>
          <w:szCs w:val="24"/>
        </w:rPr>
      </w:pPr>
    </w:p>
    <w:p w14:paraId="6029A1E2" w14:textId="77777777" w:rsidR="00634B3D" w:rsidRPr="00732DA7" w:rsidRDefault="00634B3D" w:rsidP="00634B3D">
      <w:pPr>
        <w:pStyle w:val="Heading1"/>
        <w:rPr>
          <w:b/>
          <w:bCs/>
          <w:u w:val="single"/>
        </w:rPr>
      </w:pPr>
      <w:bookmarkStart w:id="4" w:name="_Workday_Term_Changes"/>
      <w:bookmarkEnd w:id="4"/>
      <w:r w:rsidRPr="00732DA7">
        <w:rPr>
          <w:b/>
          <w:bCs/>
          <w:u w:val="single"/>
        </w:rPr>
        <w:lastRenderedPageBreak/>
        <w:t>Workday Term Changes</w:t>
      </w:r>
    </w:p>
    <w:tbl>
      <w:tblPr>
        <w:tblStyle w:val="GridTable1Light-Accent1"/>
        <w:tblW w:w="0" w:type="auto"/>
        <w:jc w:val="center"/>
        <w:tblLook w:val="04A0" w:firstRow="1" w:lastRow="0" w:firstColumn="1" w:lastColumn="0" w:noHBand="0" w:noVBand="1"/>
      </w:tblPr>
      <w:tblGrid>
        <w:gridCol w:w="3048"/>
        <w:gridCol w:w="997"/>
        <w:gridCol w:w="3434"/>
      </w:tblGrid>
      <w:tr w:rsidR="00634B3D" w14:paraId="5853CE05" w14:textId="77777777" w:rsidTr="00634B3D">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3048" w:type="dxa"/>
          </w:tcPr>
          <w:p w14:paraId="38345323" w14:textId="77777777" w:rsidR="00634B3D" w:rsidRPr="000A57ED" w:rsidRDefault="00634B3D" w:rsidP="00BD5A51">
            <w:pPr>
              <w:jc w:val="center"/>
              <w:rPr>
                <w:sz w:val="20"/>
                <w:szCs w:val="20"/>
              </w:rPr>
            </w:pPr>
            <w:r w:rsidRPr="000A57ED">
              <w:rPr>
                <w:sz w:val="20"/>
                <w:szCs w:val="20"/>
              </w:rPr>
              <w:t>PeopleSoft Term</w:t>
            </w:r>
          </w:p>
        </w:tc>
        <w:tc>
          <w:tcPr>
            <w:tcW w:w="997" w:type="dxa"/>
          </w:tcPr>
          <w:p w14:paraId="4A663F1B" w14:textId="77777777" w:rsidR="00634B3D" w:rsidRPr="000A57ED" w:rsidRDefault="00634B3D" w:rsidP="00BD5A51">
            <w:pPr>
              <w:jc w:val="center"/>
              <w:cnfStyle w:val="100000000000" w:firstRow="1" w:lastRow="0" w:firstColumn="0" w:lastColumn="0" w:oddVBand="0" w:evenVBand="0" w:oddHBand="0" w:evenHBand="0" w:firstRowFirstColumn="0" w:firstRowLastColumn="0" w:lastRowFirstColumn="0" w:lastRowLastColumn="0"/>
              <w:rPr>
                <w:sz w:val="20"/>
                <w:szCs w:val="20"/>
              </w:rPr>
            </w:pPr>
            <w:r w:rsidRPr="000A57ED">
              <w:rPr>
                <w:rFonts w:cstheme="minorHAnsi"/>
                <w:sz w:val="20"/>
                <w:szCs w:val="20"/>
              </w:rPr>
              <w:t>→</w:t>
            </w:r>
          </w:p>
        </w:tc>
        <w:tc>
          <w:tcPr>
            <w:tcW w:w="3434" w:type="dxa"/>
          </w:tcPr>
          <w:p w14:paraId="4F8FBD08" w14:textId="77777777" w:rsidR="00634B3D" w:rsidRPr="000A57ED" w:rsidRDefault="00634B3D" w:rsidP="00BD5A51">
            <w:pPr>
              <w:jc w:val="center"/>
              <w:cnfStyle w:val="100000000000" w:firstRow="1" w:lastRow="0" w:firstColumn="0" w:lastColumn="0" w:oddVBand="0" w:evenVBand="0" w:oddHBand="0" w:evenHBand="0" w:firstRowFirstColumn="0" w:firstRowLastColumn="0" w:lastRowFirstColumn="0" w:lastRowLastColumn="0"/>
              <w:rPr>
                <w:sz w:val="20"/>
                <w:szCs w:val="20"/>
              </w:rPr>
            </w:pPr>
            <w:r w:rsidRPr="000A57ED">
              <w:rPr>
                <w:sz w:val="20"/>
                <w:szCs w:val="20"/>
              </w:rPr>
              <w:t>Workday Term</w:t>
            </w:r>
          </w:p>
        </w:tc>
      </w:tr>
      <w:tr w:rsidR="00634B3D" w14:paraId="4DBC1C2F" w14:textId="77777777" w:rsidTr="00634B3D">
        <w:trPr>
          <w:trHeight w:val="217"/>
          <w:jc w:val="center"/>
        </w:trPr>
        <w:tc>
          <w:tcPr>
            <w:cnfStyle w:val="001000000000" w:firstRow="0" w:lastRow="0" w:firstColumn="1" w:lastColumn="0" w:oddVBand="0" w:evenVBand="0" w:oddHBand="0" w:evenHBand="0" w:firstRowFirstColumn="0" w:firstRowLastColumn="0" w:lastRowFirstColumn="0" w:lastRowLastColumn="0"/>
            <w:tcW w:w="3048" w:type="dxa"/>
          </w:tcPr>
          <w:p w14:paraId="22138829" w14:textId="77777777" w:rsidR="00634B3D" w:rsidRPr="000A57ED" w:rsidRDefault="00634B3D" w:rsidP="00BD5A51">
            <w:pPr>
              <w:jc w:val="center"/>
              <w:rPr>
                <w:b w:val="0"/>
                <w:bCs w:val="0"/>
                <w:sz w:val="20"/>
                <w:szCs w:val="20"/>
              </w:rPr>
            </w:pPr>
            <w:proofErr w:type="spellStart"/>
            <w:r>
              <w:rPr>
                <w:b w:val="0"/>
                <w:bCs w:val="0"/>
                <w:sz w:val="20"/>
                <w:szCs w:val="20"/>
              </w:rPr>
              <w:t>eTravel</w:t>
            </w:r>
            <w:proofErr w:type="spellEnd"/>
            <w:r>
              <w:rPr>
                <w:b w:val="0"/>
                <w:bCs w:val="0"/>
                <w:sz w:val="20"/>
                <w:szCs w:val="20"/>
              </w:rPr>
              <w:t xml:space="preserve"> Request</w:t>
            </w:r>
          </w:p>
        </w:tc>
        <w:tc>
          <w:tcPr>
            <w:tcW w:w="997" w:type="dxa"/>
          </w:tcPr>
          <w:p w14:paraId="625B4769"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0A57ED">
              <w:rPr>
                <w:rFonts w:cstheme="minorHAnsi"/>
                <w:sz w:val="20"/>
                <w:szCs w:val="20"/>
              </w:rPr>
              <w:t>→</w:t>
            </w:r>
          </w:p>
        </w:tc>
        <w:tc>
          <w:tcPr>
            <w:tcW w:w="3434" w:type="dxa"/>
          </w:tcPr>
          <w:p w14:paraId="62CF8206"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Spend Authorization</w:t>
            </w:r>
          </w:p>
        </w:tc>
      </w:tr>
      <w:tr w:rsidR="00634B3D" w14:paraId="4203100B" w14:textId="77777777" w:rsidTr="00634B3D">
        <w:trPr>
          <w:trHeight w:val="217"/>
          <w:jc w:val="center"/>
        </w:trPr>
        <w:tc>
          <w:tcPr>
            <w:cnfStyle w:val="001000000000" w:firstRow="0" w:lastRow="0" w:firstColumn="1" w:lastColumn="0" w:oddVBand="0" w:evenVBand="0" w:oddHBand="0" w:evenHBand="0" w:firstRowFirstColumn="0" w:firstRowLastColumn="0" w:lastRowFirstColumn="0" w:lastRowLastColumn="0"/>
            <w:tcW w:w="3048" w:type="dxa"/>
          </w:tcPr>
          <w:p w14:paraId="44922884" w14:textId="77777777" w:rsidR="00634B3D" w:rsidRPr="000A57ED" w:rsidRDefault="00634B3D" w:rsidP="00BD5A51">
            <w:pPr>
              <w:jc w:val="center"/>
              <w:rPr>
                <w:b w:val="0"/>
                <w:bCs w:val="0"/>
                <w:sz w:val="20"/>
                <w:szCs w:val="20"/>
              </w:rPr>
            </w:pPr>
            <w:r>
              <w:rPr>
                <w:b w:val="0"/>
                <w:bCs w:val="0"/>
                <w:sz w:val="20"/>
                <w:szCs w:val="20"/>
              </w:rPr>
              <w:t>T#</w:t>
            </w:r>
          </w:p>
        </w:tc>
        <w:tc>
          <w:tcPr>
            <w:tcW w:w="997" w:type="dxa"/>
          </w:tcPr>
          <w:p w14:paraId="362929F1"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0A57ED">
              <w:rPr>
                <w:rFonts w:cstheme="minorHAnsi"/>
                <w:sz w:val="20"/>
                <w:szCs w:val="20"/>
              </w:rPr>
              <w:t>→</w:t>
            </w:r>
          </w:p>
        </w:tc>
        <w:tc>
          <w:tcPr>
            <w:tcW w:w="3434" w:type="dxa"/>
          </w:tcPr>
          <w:p w14:paraId="643AE228"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Spend Authorization #</w:t>
            </w:r>
          </w:p>
        </w:tc>
      </w:tr>
      <w:tr w:rsidR="00634B3D" w14:paraId="586D8D61" w14:textId="77777777" w:rsidTr="00634B3D">
        <w:trPr>
          <w:trHeight w:val="217"/>
          <w:jc w:val="center"/>
        </w:trPr>
        <w:tc>
          <w:tcPr>
            <w:cnfStyle w:val="001000000000" w:firstRow="0" w:lastRow="0" w:firstColumn="1" w:lastColumn="0" w:oddVBand="0" w:evenVBand="0" w:oddHBand="0" w:evenHBand="0" w:firstRowFirstColumn="0" w:firstRowLastColumn="0" w:lastRowFirstColumn="0" w:lastRowLastColumn="0"/>
            <w:tcW w:w="3048" w:type="dxa"/>
          </w:tcPr>
          <w:p w14:paraId="0A8B44F9" w14:textId="77777777" w:rsidR="00634B3D" w:rsidRPr="000A57ED" w:rsidRDefault="00634B3D" w:rsidP="00BD5A51">
            <w:pPr>
              <w:jc w:val="center"/>
              <w:rPr>
                <w:b w:val="0"/>
                <w:bCs w:val="0"/>
                <w:sz w:val="20"/>
                <w:szCs w:val="20"/>
              </w:rPr>
            </w:pPr>
            <w:r>
              <w:rPr>
                <w:b w:val="0"/>
                <w:bCs w:val="0"/>
                <w:sz w:val="20"/>
                <w:szCs w:val="20"/>
              </w:rPr>
              <w:t>Travel Reimbursement</w:t>
            </w:r>
          </w:p>
        </w:tc>
        <w:tc>
          <w:tcPr>
            <w:tcW w:w="997" w:type="dxa"/>
          </w:tcPr>
          <w:p w14:paraId="1BE1C92B"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0A57ED">
              <w:rPr>
                <w:rFonts w:cstheme="minorHAnsi"/>
                <w:sz w:val="20"/>
                <w:szCs w:val="20"/>
              </w:rPr>
              <w:t>→</w:t>
            </w:r>
          </w:p>
        </w:tc>
        <w:tc>
          <w:tcPr>
            <w:tcW w:w="3434" w:type="dxa"/>
          </w:tcPr>
          <w:p w14:paraId="3FEF3FC0"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Expense Report</w:t>
            </w:r>
          </w:p>
        </w:tc>
      </w:tr>
      <w:tr w:rsidR="00634B3D" w14:paraId="6222B1FB" w14:textId="77777777" w:rsidTr="00634B3D">
        <w:trPr>
          <w:trHeight w:val="217"/>
          <w:jc w:val="center"/>
        </w:trPr>
        <w:tc>
          <w:tcPr>
            <w:cnfStyle w:val="001000000000" w:firstRow="0" w:lastRow="0" w:firstColumn="1" w:lastColumn="0" w:oddVBand="0" w:evenVBand="0" w:oddHBand="0" w:evenHBand="0" w:firstRowFirstColumn="0" w:firstRowLastColumn="0" w:lastRowFirstColumn="0" w:lastRowLastColumn="0"/>
            <w:tcW w:w="3048" w:type="dxa"/>
          </w:tcPr>
          <w:p w14:paraId="7DD599E7" w14:textId="77777777" w:rsidR="00634B3D" w:rsidRPr="00A00E51" w:rsidRDefault="00634B3D" w:rsidP="00BD5A51">
            <w:pPr>
              <w:jc w:val="center"/>
              <w:rPr>
                <w:b w:val="0"/>
                <w:bCs w:val="0"/>
                <w:sz w:val="20"/>
                <w:szCs w:val="20"/>
              </w:rPr>
            </w:pPr>
            <w:r>
              <w:rPr>
                <w:b w:val="0"/>
                <w:bCs w:val="0"/>
                <w:sz w:val="20"/>
                <w:szCs w:val="20"/>
              </w:rPr>
              <w:t>Org</w:t>
            </w:r>
          </w:p>
        </w:tc>
        <w:tc>
          <w:tcPr>
            <w:tcW w:w="997" w:type="dxa"/>
          </w:tcPr>
          <w:p w14:paraId="067E20B1"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0A57ED">
              <w:rPr>
                <w:rFonts w:cstheme="minorHAnsi"/>
                <w:sz w:val="20"/>
                <w:szCs w:val="20"/>
              </w:rPr>
              <w:t>→</w:t>
            </w:r>
          </w:p>
        </w:tc>
        <w:tc>
          <w:tcPr>
            <w:tcW w:w="3434" w:type="dxa"/>
          </w:tcPr>
          <w:p w14:paraId="2FB8DDD3"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Cost Center</w:t>
            </w:r>
          </w:p>
        </w:tc>
      </w:tr>
      <w:tr w:rsidR="00634B3D" w14:paraId="1D3FD32F" w14:textId="77777777" w:rsidTr="00634B3D">
        <w:trPr>
          <w:trHeight w:val="181"/>
          <w:jc w:val="center"/>
        </w:trPr>
        <w:tc>
          <w:tcPr>
            <w:cnfStyle w:val="001000000000" w:firstRow="0" w:lastRow="0" w:firstColumn="1" w:lastColumn="0" w:oddVBand="0" w:evenVBand="0" w:oddHBand="0" w:evenHBand="0" w:firstRowFirstColumn="0" w:firstRowLastColumn="0" w:lastRowFirstColumn="0" w:lastRowLastColumn="0"/>
            <w:tcW w:w="3048" w:type="dxa"/>
          </w:tcPr>
          <w:p w14:paraId="6812CB37" w14:textId="77777777" w:rsidR="00634B3D" w:rsidRPr="00B84B40" w:rsidRDefault="00634B3D" w:rsidP="00BD5A51">
            <w:pPr>
              <w:jc w:val="center"/>
              <w:rPr>
                <w:b w:val="0"/>
                <w:bCs w:val="0"/>
                <w:sz w:val="20"/>
                <w:szCs w:val="20"/>
              </w:rPr>
            </w:pPr>
            <w:r>
              <w:rPr>
                <w:b w:val="0"/>
                <w:bCs w:val="0"/>
                <w:sz w:val="20"/>
                <w:szCs w:val="20"/>
              </w:rPr>
              <w:t>Project #</w:t>
            </w:r>
          </w:p>
        </w:tc>
        <w:tc>
          <w:tcPr>
            <w:tcW w:w="997" w:type="dxa"/>
          </w:tcPr>
          <w:p w14:paraId="340ADF70"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0A57ED">
              <w:rPr>
                <w:rFonts w:cstheme="minorHAnsi"/>
                <w:sz w:val="20"/>
                <w:szCs w:val="20"/>
              </w:rPr>
              <w:t>→</w:t>
            </w:r>
          </w:p>
        </w:tc>
        <w:tc>
          <w:tcPr>
            <w:tcW w:w="3434" w:type="dxa"/>
          </w:tcPr>
          <w:p w14:paraId="202A9917" w14:textId="77777777" w:rsidR="00634B3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w:t>
            </w:r>
          </w:p>
        </w:tc>
      </w:tr>
    </w:tbl>
    <w:p w14:paraId="671CED93" w14:textId="77777777" w:rsidR="00634B3D" w:rsidRDefault="00634B3D" w:rsidP="00634B3D">
      <w:pPr>
        <w:pStyle w:val="Heading1"/>
        <w:rPr>
          <w:b/>
          <w:bCs/>
          <w:u w:val="single"/>
        </w:rPr>
      </w:pPr>
      <w:proofErr w:type="spellStart"/>
      <w:r w:rsidRPr="009855A3">
        <w:rPr>
          <w:b/>
          <w:bCs/>
          <w:u w:val="single"/>
        </w:rPr>
        <w:t>Worktag</w:t>
      </w:r>
      <w:proofErr w:type="spellEnd"/>
      <w:r w:rsidRPr="009855A3">
        <w:rPr>
          <w:b/>
          <w:bCs/>
          <w:u w:val="single"/>
        </w:rPr>
        <w:t xml:space="preserve"> Help</w:t>
      </w:r>
    </w:p>
    <w:p w14:paraId="5BD31BA8" w14:textId="77777777" w:rsidR="00634B3D" w:rsidRDefault="00634B3D" w:rsidP="00634B3D">
      <w:pPr>
        <w:rPr>
          <w:b/>
          <w:bCs/>
          <w:u w:val="single"/>
        </w:rPr>
      </w:pPr>
      <w:r w:rsidRPr="00C565C5">
        <w:rPr>
          <w:b/>
          <w:bCs/>
          <w:u w:val="single"/>
        </w:rPr>
        <w:t>Orgs</w:t>
      </w:r>
      <w:r>
        <w:rPr>
          <w:b/>
          <w:bCs/>
          <w:u w:val="single"/>
        </w:rPr>
        <w:t xml:space="preserve"> to Cost Center #s:</w:t>
      </w:r>
    </w:p>
    <w:tbl>
      <w:tblPr>
        <w:tblStyle w:val="GridTable1Light-Accent1"/>
        <w:tblW w:w="0" w:type="auto"/>
        <w:jc w:val="center"/>
        <w:tblLook w:val="04A0" w:firstRow="1" w:lastRow="0" w:firstColumn="1" w:lastColumn="0" w:noHBand="0" w:noVBand="1"/>
      </w:tblPr>
      <w:tblGrid>
        <w:gridCol w:w="2256"/>
        <w:gridCol w:w="2256"/>
        <w:gridCol w:w="869"/>
        <w:gridCol w:w="2695"/>
      </w:tblGrid>
      <w:tr w:rsidR="00634B3D" w14:paraId="45BFB8AD" w14:textId="77777777" w:rsidTr="00CF0576">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56" w:type="dxa"/>
          </w:tcPr>
          <w:p w14:paraId="4CD8F484" w14:textId="77777777" w:rsidR="00634B3D" w:rsidRPr="00A4255D" w:rsidRDefault="00634B3D" w:rsidP="00BD5A51">
            <w:pPr>
              <w:jc w:val="center"/>
              <w:rPr>
                <w:sz w:val="20"/>
                <w:szCs w:val="20"/>
              </w:rPr>
            </w:pPr>
            <w:r w:rsidRPr="00A4255D">
              <w:rPr>
                <w:sz w:val="20"/>
                <w:szCs w:val="20"/>
              </w:rPr>
              <w:t>Region</w:t>
            </w:r>
          </w:p>
        </w:tc>
        <w:tc>
          <w:tcPr>
            <w:tcW w:w="2256" w:type="dxa"/>
          </w:tcPr>
          <w:p w14:paraId="3A2948CA" w14:textId="77777777" w:rsidR="00634B3D" w:rsidRPr="00A4255D" w:rsidRDefault="00634B3D" w:rsidP="00BD5A51">
            <w:pPr>
              <w:jc w:val="center"/>
              <w:cnfStyle w:val="100000000000" w:firstRow="1" w:lastRow="0" w:firstColumn="0" w:lastColumn="0" w:oddVBand="0" w:evenVBand="0" w:oddHBand="0" w:evenHBand="0" w:firstRowFirstColumn="0" w:firstRowLastColumn="0" w:lastRowFirstColumn="0" w:lastRowLastColumn="0"/>
              <w:rPr>
                <w:sz w:val="20"/>
                <w:szCs w:val="20"/>
              </w:rPr>
            </w:pPr>
            <w:r w:rsidRPr="00A4255D">
              <w:rPr>
                <w:sz w:val="20"/>
                <w:szCs w:val="20"/>
              </w:rPr>
              <w:t>PeopleSoft</w:t>
            </w:r>
          </w:p>
        </w:tc>
        <w:tc>
          <w:tcPr>
            <w:tcW w:w="869" w:type="dxa"/>
          </w:tcPr>
          <w:p w14:paraId="5CDA493E" w14:textId="77777777" w:rsidR="00634B3D" w:rsidRPr="00A4255D" w:rsidRDefault="00634B3D" w:rsidP="00BD5A51">
            <w:pPr>
              <w:jc w:val="center"/>
              <w:cnfStyle w:val="100000000000" w:firstRow="1" w:lastRow="0" w:firstColumn="0" w:lastColumn="0" w:oddVBand="0" w:evenVBand="0" w:oddHBand="0" w:evenHBand="0" w:firstRowFirstColumn="0" w:firstRowLastColumn="0" w:lastRowFirstColumn="0" w:lastRowLastColumn="0"/>
              <w:rPr>
                <w:sz w:val="20"/>
                <w:szCs w:val="20"/>
              </w:rPr>
            </w:pPr>
            <w:r w:rsidRPr="00A4255D">
              <w:rPr>
                <w:rFonts w:cstheme="minorHAnsi"/>
                <w:sz w:val="20"/>
                <w:szCs w:val="20"/>
              </w:rPr>
              <w:t>→</w:t>
            </w:r>
          </w:p>
        </w:tc>
        <w:tc>
          <w:tcPr>
            <w:tcW w:w="2695" w:type="dxa"/>
          </w:tcPr>
          <w:p w14:paraId="3D38C3E3" w14:textId="77777777" w:rsidR="00634B3D" w:rsidRPr="00A4255D" w:rsidRDefault="00634B3D" w:rsidP="00BD5A51">
            <w:pPr>
              <w:jc w:val="center"/>
              <w:cnfStyle w:val="100000000000" w:firstRow="1" w:lastRow="0" w:firstColumn="0" w:lastColumn="0" w:oddVBand="0" w:evenVBand="0" w:oddHBand="0" w:evenHBand="0" w:firstRowFirstColumn="0" w:firstRowLastColumn="0" w:lastRowFirstColumn="0" w:lastRowLastColumn="0"/>
              <w:rPr>
                <w:sz w:val="20"/>
                <w:szCs w:val="20"/>
              </w:rPr>
            </w:pPr>
            <w:r w:rsidRPr="00A4255D">
              <w:rPr>
                <w:sz w:val="20"/>
                <w:szCs w:val="20"/>
              </w:rPr>
              <w:t>Workday</w:t>
            </w:r>
          </w:p>
        </w:tc>
      </w:tr>
      <w:tr w:rsidR="00634B3D" w14:paraId="7BF9D901" w14:textId="77777777" w:rsidTr="00CF0576">
        <w:trPr>
          <w:trHeight w:val="346"/>
          <w:jc w:val="center"/>
        </w:trPr>
        <w:tc>
          <w:tcPr>
            <w:cnfStyle w:val="001000000000" w:firstRow="0" w:lastRow="0" w:firstColumn="1" w:lastColumn="0" w:oddVBand="0" w:evenVBand="0" w:oddHBand="0" w:evenHBand="0" w:firstRowFirstColumn="0" w:firstRowLastColumn="0" w:lastRowFirstColumn="0" w:lastRowLastColumn="0"/>
            <w:tcW w:w="2256" w:type="dxa"/>
          </w:tcPr>
          <w:p w14:paraId="671C9D30" w14:textId="77777777" w:rsidR="00634B3D" w:rsidRPr="00A4255D" w:rsidRDefault="00634B3D" w:rsidP="00BD5A51">
            <w:pPr>
              <w:jc w:val="center"/>
              <w:rPr>
                <w:b w:val="0"/>
                <w:bCs w:val="0"/>
                <w:sz w:val="20"/>
                <w:szCs w:val="20"/>
              </w:rPr>
            </w:pPr>
            <w:r w:rsidRPr="00A4255D">
              <w:rPr>
                <w:b w:val="0"/>
                <w:bCs w:val="0"/>
                <w:sz w:val="20"/>
                <w:szCs w:val="20"/>
              </w:rPr>
              <w:t>Admin</w:t>
            </w:r>
          </w:p>
        </w:tc>
        <w:tc>
          <w:tcPr>
            <w:tcW w:w="2256" w:type="dxa"/>
          </w:tcPr>
          <w:p w14:paraId="4FC71A32"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55900</w:t>
            </w:r>
          </w:p>
        </w:tc>
        <w:tc>
          <w:tcPr>
            <w:tcW w:w="869" w:type="dxa"/>
          </w:tcPr>
          <w:p w14:paraId="2444CF40"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rFonts w:cstheme="minorHAnsi"/>
                <w:sz w:val="20"/>
                <w:szCs w:val="20"/>
              </w:rPr>
              <w:t>→</w:t>
            </w:r>
          </w:p>
        </w:tc>
        <w:tc>
          <w:tcPr>
            <w:tcW w:w="2695" w:type="dxa"/>
          </w:tcPr>
          <w:p w14:paraId="7ECF90FB"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CC12101</w:t>
            </w:r>
          </w:p>
        </w:tc>
      </w:tr>
      <w:tr w:rsidR="00634B3D" w14:paraId="47A17EAD" w14:textId="77777777" w:rsidTr="00CF0576">
        <w:trPr>
          <w:trHeight w:val="346"/>
          <w:jc w:val="center"/>
        </w:trPr>
        <w:tc>
          <w:tcPr>
            <w:cnfStyle w:val="001000000000" w:firstRow="0" w:lastRow="0" w:firstColumn="1" w:lastColumn="0" w:oddVBand="0" w:evenVBand="0" w:oddHBand="0" w:evenHBand="0" w:firstRowFirstColumn="0" w:firstRowLastColumn="0" w:lastRowFirstColumn="0" w:lastRowLastColumn="0"/>
            <w:tcW w:w="2256" w:type="dxa"/>
          </w:tcPr>
          <w:p w14:paraId="3B06E3E4" w14:textId="77777777" w:rsidR="00634B3D" w:rsidRPr="00A4255D" w:rsidRDefault="00634B3D" w:rsidP="00BD5A51">
            <w:pPr>
              <w:jc w:val="center"/>
              <w:rPr>
                <w:b w:val="0"/>
                <w:bCs w:val="0"/>
                <w:sz w:val="20"/>
                <w:szCs w:val="20"/>
              </w:rPr>
            </w:pPr>
            <w:r w:rsidRPr="00A4255D">
              <w:rPr>
                <w:b w:val="0"/>
                <w:bCs w:val="0"/>
                <w:sz w:val="20"/>
                <w:szCs w:val="20"/>
              </w:rPr>
              <w:t>Central</w:t>
            </w:r>
          </w:p>
        </w:tc>
        <w:tc>
          <w:tcPr>
            <w:tcW w:w="2256" w:type="dxa"/>
          </w:tcPr>
          <w:p w14:paraId="1261644B"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55905</w:t>
            </w:r>
          </w:p>
        </w:tc>
        <w:tc>
          <w:tcPr>
            <w:tcW w:w="869" w:type="dxa"/>
          </w:tcPr>
          <w:p w14:paraId="3D514925"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rFonts w:cstheme="minorHAnsi"/>
                <w:sz w:val="20"/>
                <w:szCs w:val="20"/>
              </w:rPr>
              <w:t>→</w:t>
            </w:r>
          </w:p>
        </w:tc>
        <w:tc>
          <w:tcPr>
            <w:tcW w:w="2695" w:type="dxa"/>
          </w:tcPr>
          <w:p w14:paraId="726FD73F"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CC12063</w:t>
            </w:r>
          </w:p>
        </w:tc>
      </w:tr>
      <w:tr w:rsidR="00634B3D" w14:paraId="3FECC20C" w14:textId="77777777" w:rsidTr="00CF0576">
        <w:trPr>
          <w:trHeight w:val="346"/>
          <w:jc w:val="center"/>
        </w:trPr>
        <w:tc>
          <w:tcPr>
            <w:cnfStyle w:val="001000000000" w:firstRow="0" w:lastRow="0" w:firstColumn="1" w:lastColumn="0" w:oddVBand="0" w:evenVBand="0" w:oddHBand="0" w:evenHBand="0" w:firstRowFirstColumn="0" w:firstRowLastColumn="0" w:lastRowFirstColumn="0" w:lastRowLastColumn="0"/>
            <w:tcW w:w="2256" w:type="dxa"/>
          </w:tcPr>
          <w:p w14:paraId="1985972E" w14:textId="77777777" w:rsidR="00634B3D" w:rsidRPr="00A4255D" w:rsidRDefault="00634B3D" w:rsidP="00BD5A51">
            <w:pPr>
              <w:jc w:val="center"/>
              <w:rPr>
                <w:b w:val="0"/>
                <w:bCs w:val="0"/>
                <w:sz w:val="20"/>
                <w:szCs w:val="20"/>
              </w:rPr>
            </w:pPr>
            <w:r w:rsidRPr="00A4255D">
              <w:rPr>
                <w:b w:val="0"/>
                <w:bCs w:val="0"/>
                <w:sz w:val="20"/>
                <w:szCs w:val="20"/>
              </w:rPr>
              <w:t>Northeast</w:t>
            </w:r>
          </w:p>
        </w:tc>
        <w:tc>
          <w:tcPr>
            <w:tcW w:w="2256" w:type="dxa"/>
          </w:tcPr>
          <w:p w14:paraId="35057B81"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55901</w:t>
            </w:r>
          </w:p>
        </w:tc>
        <w:tc>
          <w:tcPr>
            <w:tcW w:w="869" w:type="dxa"/>
          </w:tcPr>
          <w:p w14:paraId="2E5FDBC1"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rFonts w:cstheme="minorHAnsi"/>
                <w:sz w:val="20"/>
                <w:szCs w:val="20"/>
              </w:rPr>
              <w:t>→</w:t>
            </w:r>
          </w:p>
        </w:tc>
        <w:tc>
          <w:tcPr>
            <w:tcW w:w="2695" w:type="dxa"/>
          </w:tcPr>
          <w:p w14:paraId="2E7E576D"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CC12077</w:t>
            </w:r>
          </w:p>
        </w:tc>
      </w:tr>
      <w:tr w:rsidR="00634B3D" w14:paraId="39E6C310" w14:textId="77777777" w:rsidTr="00CF0576">
        <w:trPr>
          <w:trHeight w:val="346"/>
          <w:jc w:val="center"/>
        </w:trPr>
        <w:tc>
          <w:tcPr>
            <w:cnfStyle w:val="001000000000" w:firstRow="0" w:lastRow="0" w:firstColumn="1" w:lastColumn="0" w:oddVBand="0" w:evenVBand="0" w:oddHBand="0" w:evenHBand="0" w:firstRowFirstColumn="0" w:firstRowLastColumn="0" w:lastRowFirstColumn="0" w:lastRowLastColumn="0"/>
            <w:tcW w:w="2256" w:type="dxa"/>
          </w:tcPr>
          <w:p w14:paraId="78DD0AD7" w14:textId="77777777" w:rsidR="00634B3D" w:rsidRPr="00A4255D" w:rsidRDefault="00634B3D" w:rsidP="00BD5A51">
            <w:pPr>
              <w:jc w:val="center"/>
              <w:rPr>
                <w:b w:val="0"/>
                <w:bCs w:val="0"/>
                <w:sz w:val="20"/>
                <w:szCs w:val="20"/>
              </w:rPr>
            </w:pPr>
            <w:r w:rsidRPr="00A4255D">
              <w:rPr>
                <w:b w:val="0"/>
                <w:bCs w:val="0"/>
                <w:sz w:val="20"/>
                <w:szCs w:val="20"/>
              </w:rPr>
              <w:t>Northwest</w:t>
            </w:r>
          </w:p>
        </w:tc>
        <w:tc>
          <w:tcPr>
            <w:tcW w:w="2256" w:type="dxa"/>
          </w:tcPr>
          <w:p w14:paraId="52F5DB0E"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55907</w:t>
            </w:r>
          </w:p>
        </w:tc>
        <w:tc>
          <w:tcPr>
            <w:tcW w:w="869" w:type="dxa"/>
          </w:tcPr>
          <w:p w14:paraId="3CE19927"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rFonts w:cstheme="minorHAnsi"/>
                <w:sz w:val="20"/>
                <w:szCs w:val="20"/>
              </w:rPr>
              <w:t>→</w:t>
            </w:r>
          </w:p>
        </w:tc>
        <w:tc>
          <w:tcPr>
            <w:tcW w:w="2695" w:type="dxa"/>
          </w:tcPr>
          <w:p w14:paraId="35BD4AAE"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CC12072</w:t>
            </w:r>
          </w:p>
        </w:tc>
      </w:tr>
      <w:tr w:rsidR="00634B3D" w14:paraId="40037603" w14:textId="77777777" w:rsidTr="00CF0576">
        <w:trPr>
          <w:trHeight w:val="287"/>
          <w:jc w:val="center"/>
        </w:trPr>
        <w:tc>
          <w:tcPr>
            <w:cnfStyle w:val="001000000000" w:firstRow="0" w:lastRow="0" w:firstColumn="1" w:lastColumn="0" w:oddVBand="0" w:evenVBand="0" w:oddHBand="0" w:evenHBand="0" w:firstRowFirstColumn="0" w:firstRowLastColumn="0" w:lastRowFirstColumn="0" w:lastRowLastColumn="0"/>
            <w:tcW w:w="2256" w:type="dxa"/>
          </w:tcPr>
          <w:p w14:paraId="64D60C16" w14:textId="77777777" w:rsidR="00634B3D" w:rsidRPr="00A4255D" w:rsidRDefault="00634B3D" w:rsidP="00BD5A51">
            <w:pPr>
              <w:jc w:val="center"/>
              <w:rPr>
                <w:b w:val="0"/>
                <w:bCs w:val="0"/>
                <w:sz w:val="20"/>
                <w:szCs w:val="20"/>
              </w:rPr>
            </w:pPr>
            <w:r w:rsidRPr="00A4255D">
              <w:rPr>
                <w:b w:val="0"/>
                <w:bCs w:val="0"/>
                <w:sz w:val="20"/>
                <w:szCs w:val="20"/>
              </w:rPr>
              <w:t>Southeast</w:t>
            </w:r>
          </w:p>
        </w:tc>
        <w:tc>
          <w:tcPr>
            <w:tcW w:w="2256" w:type="dxa"/>
          </w:tcPr>
          <w:p w14:paraId="029A8894"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55904</w:t>
            </w:r>
          </w:p>
        </w:tc>
        <w:tc>
          <w:tcPr>
            <w:tcW w:w="869" w:type="dxa"/>
          </w:tcPr>
          <w:p w14:paraId="7D764E68"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rFonts w:cstheme="minorHAnsi"/>
                <w:sz w:val="20"/>
                <w:szCs w:val="20"/>
              </w:rPr>
              <w:t>→</w:t>
            </w:r>
          </w:p>
        </w:tc>
        <w:tc>
          <w:tcPr>
            <w:tcW w:w="2695" w:type="dxa"/>
          </w:tcPr>
          <w:p w14:paraId="3EAAF846"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CC12074</w:t>
            </w:r>
          </w:p>
        </w:tc>
      </w:tr>
      <w:tr w:rsidR="00634B3D" w14:paraId="401A2977" w14:textId="77777777" w:rsidTr="00CF0576">
        <w:trPr>
          <w:trHeight w:val="125"/>
          <w:jc w:val="center"/>
        </w:trPr>
        <w:tc>
          <w:tcPr>
            <w:cnfStyle w:val="001000000000" w:firstRow="0" w:lastRow="0" w:firstColumn="1" w:lastColumn="0" w:oddVBand="0" w:evenVBand="0" w:oddHBand="0" w:evenHBand="0" w:firstRowFirstColumn="0" w:firstRowLastColumn="0" w:lastRowFirstColumn="0" w:lastRowLastColumn="0"/>
            <w:tcW w:w="2256" w:type="dxa"/>
          </w:tcPr>
          <w:p w14:paraId="5FD33019" w14:textId="77777777" w:rsidR="00634B3D" w:rsidRPr="00A4255D" w:rsidRDefault="00634B3D" w:rsidP="00BD5A51">
            <w:pPr>
              <w:jc w:val="center"/>
              <w:rPr>
                <w:b w:val="0"/>
                <w:bCs w:val="0"/>
                <w:sz w:val="20"/>
                <w:szCs w:val="20"/>
              </w:rPr>
            </w:pPr>
            <w:r w:rsidRPr="00A4255D">
              <w:rPr>
                <w:b w:val="0"/>
                <w:bCs w:val="0"/>
                <w:sz w:val="20"/>
                <w:szCs w:val="20"/>
              </w:rPr>
              <w:t>Southwest</w:t>
            </w:r>
          </w:p>
        </w:tc>
        <w:tc>
          <w:tcPr>
            <w:tcW w:w="2256" w:type="dxa"/>
          </w:tcPr>
          <w:p w14:paraId="43E91536"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55906</w:t>
            </w:r>
          </w:p>
        </w:tc>
        <w:tc>
          <w:tcPr>
            <w:tcW w:w="869" w:type="dxa"/>
          </w:tcPr>
          <w:p w14:paraId="5FDF8232"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rFonts w:cstheme="minorHAnsi"/>
                <w:sz w:val="20"/>
                <w:szCs w:val="20"/>
              </w:rPr>
              <w:t>→</w:t>
            </w:r>
          </w:p>
        </w:tc>
        <w:tc>
          <w:tcPr>
            <w:tcW w:w="2695" w:type="dxa"/>
          </w:tcPr>
          <w:p w14:paraId="1C92A03E" w14:textId="77777777" w:rsidR="00634B3D" w:rsidRPr="00A4255D" w:rsidRDefault="00634B3D" w:rsidP="00BD5A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4255D">
              <w:rPr>
                <w:sz w:val="20"/>
                <w:szCs w:val="20"/>
              </w:rPr>
              <w:t>CC12081</w:t>
            </w:r>
          </w:p>
        </w:tc>
      </w:tr>
    </w:tbl>
    <w:p w14:paraId="0B14F422" w14:textId="4B03F6D0" w:rsidR="003853C5" w:rsidRDefault="003853C5" w:rsidP="003853C5">
      <w:pPr>
        <w:rPr>
          <w:b/>
          <w:bCs/>
          <w:u w:val="single"/>
        </w:rPr>
      </w:pPr>
    </w:p>
    <w:p w14:paraId="61AE2D3B" w14:textId="77777777" w:rsidR="00A22DD6" w:rsidRDefault="00D91646" w:rsidP="00A22DD6">
      <w:pPr>
        <w:spacing w:after="0" w:line="240" w:lineRule="auto"/>
      </w:pPr>
      <w:r>
        <w:rPr>
          <w:b/>
          <w:bCs/>
          <w:u w:val="single"/>
        </w:rPr>
        <w:t xml:space="preserve">Grant #s: </w:t>
      </w:r>
      <w:r>
        <w:t>Refer to your Regional Program Specialist for your current Grant number.</w:t>
      </w:r>
    </w:p>
    <w:p w14:paraId="72206F8A" w14:textId="1F4CD5AE" w:rsidR="00D91646" w:rsidRPr="00D91646" w:rsidRDefault="00EF5357" w:rsidP="00A22DD6">
      <w:pPr>
        <w:pStyle w:val="ListParagraph"/>
        <w:numPr>
          <w:ilvl w:val="0"/>
          <w:numId w:val="11"/>
        </w:numPr>
        <w:spacing w:after="0" w:line="240" w:lineRule="auto"/>
      </w:pPr>
      <w:r>
        <w:t>SNAP-Ed uses a new Grant number every 9 month (October – June)</w:t>
      </w:r>
      <w:r w:rsidR="00FF52CB">
        <w:t xml:space="preserve"> and 3 month (July – September) period.</w:t>
      </w:r>
    </w:p>
    <w:sectPr w:rsidR="00D91646" w:rsidRPr="00D9164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96E0" w14:textId="77777777" w:rsidR="00395C80" w:rsidRDefault="00395C80" w:rsidP="00873022">
      <w:pPr>
        <w:spacing w:after="0" w:line="240" w:lineRule="auto"/>
      </w:pPr>
      <w:r>
        <w:separator/>
      </w:r>
    </w:p>
  </w:endnote>
  <w:endnote w:type="continuationSeparator" w:id="0">
    <w:p w14:paraId="4137735C" w14:textId="77777777" w:rsidR="00395C80" w:rsidRDefault="00395C80" w:rsidP="0087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4944" w14:textId="77777777" w:rsidR="00B66B07" w:rsidRPr="0046133D" w:rsidRDefault="00B66B07" w:rsidP="00B66B07">
    <w:pPr>
      <w:spacing w:before="80"/>
      <w:jc w:val="right"/>
      <w:textAlignment w:val="center"/>
      <w:rPr>
        <w:rFonts w:ascii="Arial" w:eastAsia="Times New Roman" w:hAnsi="Arial" w:cs="Arial"/>
        <w:color w:val="000000"/>
        <w:sz w:val="11"/>
        <w:szCs w:val="11"/>
      </w:rPr>
    </w:pPr>
    <w:r w:rsidRPr="0046133D">
      <w:rPr>
        <w:rFonts w:ascii="Arial" w:eastAsia="Times New Roman" w:hAnsi="Arial" w:cs="Arial"/>
        <w:color w:val="000000"/>
        <w:sz w:val="11"/>
        <w:szCs w:val="11"/>
      </w:rPr>
      <w:t>CFAES provides research and related educational programs to clientele on a nondiscriminatory basis. For more information, visit cfaesdiversity.osu.edu.</w:t>
    </w:r>
    <w:r>
      <w:rPr>
        <w:rFonts w:ascii="Arial" w:eastAsia="Times New Roman" w:hAnsi="Arial" w:cs="Arial"/>
        <w:color w:val="000000"/>
        <w:sz w:val="11"/>
        <w:szCs w:val="11"/>
      </w:rPr>
      <w:br/>
    </w:r>
    <w:r w:rsidRPr="0046133D">
      <w:rPr>
        <w:rFonts w:ascii="Arial" w:eastAsia="Times New Roman" w:hAnsi="Arial" w:cs="Arial"/>
        <w:color w:val="000000"/>
        <w:sz w:val="11"/>
        <w:szCs w:val="11"/>
      </w:rPr>
      <w:t xml:space="preserve"> For an accessible format of this publication, visit cfaes.osu.edu/accessibility.</w:t>
    </w:r>
  </w:p>
  <w:p w14:paraId="35D4625D" w14:textId="77777777" w:rsidR="00B66B07" w:rsidRPr="0046133D" w:rsidRDefault="00B66B07" w:rsidP="00B66B07">
    <w:pPr>
      <w:spacing w:before="60"/>
      <w:jc w:val="right"/>
      <w:rPr>
        <w:rFonts w:ascii="Arial" w:hAnsi="Arial" w:cs="Arial"/>
        <w:bCs/>
        <w:sz w:val="11"/>
        <w:szCs w:val="11"/>
      </w:rPr>
    </w:pPr>
    <w:r w:rsidRPr="0046133D">
      <w:rPr>
        <w:rFonts w:ascii="Arial" w:hAnsi="Arial" w:cs="Arial"/>
        <w:bCs/>
        <w:sz w:val="11"/>
        <w:szCs w:val="11"/>
      </w:rPr>
      <w:t>This institution is an equal opportunity provider.  This material was funded by USDA’s Supplemental Nutrition Assistance Program – SNAP</w:t>
    </w:r>
  </w:p>
  <w:p w14:paraId="178C73F2" w14:textId="77777777" w:rsidR="00B66B07" w:rsidRPr="00E407B4" w:rsidRDefault="00B66B07" w:rsidP="00B66B07">
    <w:pPr>
      <w:autoSpaceDE w:val="0"/>
      <w:autoSpaceDN w:val="0"/>
      <w:adjustRightInd w:val="0"/>
      <w:jc w:val="right"/>
      <w:textAlignment w:val="center"/>
      <w:rPr>
        <w:rFonts w:ascii="Arial" w:hAnsi="Arial" w:cs="Arial"/>
        <w:color w:val="000000" w:themeColor="text1"/>
        <w:sz w:val="12"/>
        <w:szCs w:val="12"/>
        <w14:textOutline w14:w="9525" w14:cap="flat" w14:cmpd="sng" w14:algn="ctr">
          <w14:noFill/>
          <w14:prstDash w14:val="solid"/>
          <w14:round/>
        </w14:textOutline>
      </w:rPr>
    </w:pPr>
    <w:r>
      <w:rPr>
        <w:rFonts w:ascii="Arial" w:hAnsi="Arial" w:cs="Arial"/>
        <w:noProof/>
        <w:color w:val="000000" w:themeColor="text1"/>
        <w:sz w:val="12"/>
        <w:szCs w:val="12"/>
      </w:rPr>
      <mc:AlternateContent>
        <mc:Choice Requires="wps">
          <w:drawing>
            <wp:anchor distT="0" distB="0" distL="114300" distR="114300" simplePos="0" relativeHeight="251662336" behindDoc="0" locked="0" layoutInCell="1" allowOverlap="1" wp14:anchorId="0F8C76B0" wp14:editId="1AB2007A">
              <wp:simplePos x="0" y="0"/>
              <wp:positionH relativeFrom="column">
                <wp:posOffset>-17189</wp:posOffset>
              </wp:positionH>
              <wp:positionV relativeFrom="paragraph">
                <wp:posOffset>20320</wp:posOffset>
              </wp:positionV>
              <wp:extent cx="6078855" cy="0"/>
              <wp:effectExtent l="0" t="12700" r="17145" b="12700"/>
              <wp:wrapNone/>
              <wp:docPr id="6" name="Straight Connector 6"/>
              <wp:cNvGraphicFramePr/>
              <a:graphic xmlns:a="http://schemas.openxmlformats.org/drawingml/2006/main">
                <a:graphicData uri="http://schemas.microsoft.com/office/word/2010/wordprocessingShape">
                  <wps:wsp>
                    <wps:cNvCnPr/>
                    <wps:spPr>
                      <a:xfrm>
                        <a:off x="0" y="0"/>
                        <a:ext cx="6078855" cy="0"/>
                      </a:xfrm>
                      <a:prstGeom prst="line">
                        <a:avLst/>
                      </a:prstGeom>
                      <a:ln>
                        <a:solidFill>
                          <a:srgbClr val="BB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D3AD3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6pt" to="47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" strokecolor="#b00" strokeweight="1pt">
              <v:stroke joinstyle="miter"/>
            </v:line>
          </w:pict>
        </mc:Fallback>
      </mc:AlternateContent>
    </w:r>
    <w:r>
      <w:rPr>
        <w:rFonts w:ascii="Arial" w:hAnsi="Arial" w:cs="Arial"/>
        <w:noProof/>
        <w:color w:val="000000" w:themeColor="text1"/>
        <w:sz w:val="12"/>
        <w:szCs w:val="12"/>
      </w:rPr>
      <mc:AlternateContent>
        <mc:Choice Requires="wps">
          <w:drawing>
            <wp:anchor distT="0" distB="0" distL="114300" distR="114300" simplePos="0" relativeHeight="251661312" behindDoc="0" locked="0" layoutInCell="1" allowOverlap="1" wp14:anchorId="39C90730" wp14:editId="70257F1F">
              <wp:simplePos x="0" y="0"/>
              <wp:positionH relativeFrom="column">
                <wp:posOffset>-119819</wp:posOffset>
              </wp:positionH>
              <wp:positionV relativeFrom="paragraph">
                <wp:posOffset>123540</wp:posOffset>
              </wp:positionV>
              <wp:extent cx="3095651" cy="681071"/>
              <wp:effectExtent l="0" t="0" r="0" b="0"/>
              <wp:wrapNone/>
              <wp:docPr id="4" name="Text Box 4"/>
              <wp:cNvGraphicFramePr/>
              <a:graphic xmlns:a="http://schemas.openxmlformats.org/drawingml/2006/main">
                <a:graphicData uri="http://schemas.microsoft.com/office/word/2010/wordprocessingShape">
                  <wps:wsp>
                    <wps:cNvSpPr txBox="1"/>
                    <wps:spPr>
                      <a:xfrm>
                        <a:off x="0" y="0"/>
                        <a:ext cx="3095651" cy="681071"/>
                      </a:xfrm>
                      <a:prstGeom prst="rect">
                        <a:avLst/>
                      </a:prstGeom>
                      <a:noFill/>
                      <a:ln w="6350">
                        <a:noFill/>
                      </a:ln>
                    </wps:spPr>
                    <wps:txbx>
                      <w:txbxContent>
                        <w:p w14:paraId="6D1F3F99" w14:textId="77777777" w:rsidR="00B66B07" w:rsidRPr="00747AEB" w:rsidRDefault="00B66B07" w:rsidP="00B66B07">
                          <w:pPr>
                            <w:rPr>
                              <w14:reflection w14:blurRad="0" w14:stA="100000" w14:stPos="0" w14:endA="0" w14:endPos="0" w14:dist="0" w14:dir="0" w14:fadeDir="0" w14:sx="0" w14:sy="0" w14:kx="0" w14:ky="0" w14:algn="b"/>
                              <w14:textFill>
                                <w14:noFill/>
                              </w14:textFill>
                            </w:rPr>
                          </w:pPr>
                          <w:r>
                            <w:rPr>
                              <w:noProof/>
                            </w:rPr>
                            <w:drawing>
                              <wp:inline distT="0" distB="0" distL="0" distR="0" wp14:anchorId="0B71AC5B" wp14:editId="22EDCF2A">
                                <wp:extent cx="2906395" cy="52832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OhioStateUniversity-HorizK-RGBHEX.jpg"/>
                                        <pic:cNvPicPr/>
                                      </pic:nvPicPr>
                                      <pic:blipFill>
                                        <a:blip r:embed="rId1"/>
                                        <a:stretch>
                                          <a:fillRect/>
                                        </a:stretch>
                                      </pic:blipFill>
                                      <pic:spPr>
                                        <a:xfrm>
                                          <a:off x="0" y="0"/>
                                          <a:ext cx="2906395" cy="528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90730" id="_x0000_t202" coordsize="21600,21600" o:spt="202" path="m,l,21600r21600,l21600,xe">
              <v:stroke joinstyle="miter"/>
              <v:path gradientshapeok="t" o:connecttype="rect"/>
            </v:shapetype>
            <v:shape id="Text Box 4" o:spid="_x0000_s1040" type="#_x0000_t202" style="position:absolute;left:0;text-align:left;margin-left:-9.45pt;margin-top:9.75pt;width:243.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" filled="f" stroked="f" strokeweight=".5pt">
              <v:textbox>
                <w:txbxContent>
                  <w:p w14:paraId="6D1F3F99" w14:textId="77777777" w:rsidR="00B66B07" w:rsidRPr="00747AEB" w:rsidRDefault="00B66B07" w:rsidP="00B66B07">
                    <w:pPr>
                      <w:rPr>
                        <w14:reflection w14:blurRad="0" w14:stA="100000" w14:stPos="0" w14:endA="0" w14:endPos="0" w14:dist="0" w14:dir="0" w14:fadeDir="0" w14:sx="0" w14:sy="0" w14:kx="0" w14:ky="0" w14:algn="b"/>
                        <w14:textFill>
                          <w14:noFill/>
                        </w14:textFill>
                      </w:rPr>
                    </w:pPr>
                    <w:r>
                      <w:rPr>
                        <w:noProof/>
                      </w:rPr>
                      <w:drawing>
                        <wp:inline distT="0" distB="0" distL="0" distR="0" wp14:anchorId="0B71AC5B" wp14:editId="22EDCF2A">
                          <wp:extent cx="2906395" cy="52832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OhioStateUniversity-HorizK-RGBHEX.jpg"/>
                                  <pic:cNvPicPr/>
                                </pic:nvPicPr>
                                <pic:blipFill>
                                  <a:blip r:embed="rId1"/>
                                  <a:stretch>
                                    <a:fillRect/>
                                  </a:stretch>
                                </pic:blipFill>
                                <pic:spPr>
                                  <a:xfrm>
                                    <a:off x="0" y="0"/>
                                    <a:ext cx="2906395" cy="528320"/>
                                  </a:xfrm>
                                  <a:prstGeom prst="rect">
                                    <a:avLst/>
                                  </a:prstGeom>
                                </pic:spPr>
                              </pic:pic>
                            </a:graphicData>
                          </a:graphic>
                        </wp:inline>
                      </w:drawing>
                    </w:r>
                  </w:p>
                </w:txbxContent>
              </v:textbox>
            </v:shape>
          </w:pict>
        </mc:Fallback>
      </mc:AlternateContent>
    </w:r>
  </w:p>
  <w:p w14:paraId="0248B70D" w14:textId="77777777" w:rsidR="00B66B07" w:rsidRPr="00E407B4" w:rsidRDefault="00B66B07" w:rsidP="00B66B07">
    <w:pPr>
      <w:tabs>
        <w:tab w:val="right" w:pos="9360"/>
      </w:tabs>
      <w:autoSpaceDE w:val="0"/>
      <w:autoSpaceDN w:val="0"/>
      <w:adjustRightInd w:val="0"/>
      <w:spacing w:before="60"/>
      <w:textAlignment w:val="center"/>
      <w:rPr>
        <w:rFonts w:ascii="Arial" w:hAnsi="Arial" w:cs="Arial"/>
        <w:b/>
        <w:color w:val="C00000"/>
        <w:sz w:val="16"/>
        <w:szCs w:val="16"/>
        <w14:textOutline w14:w="9525" w14:cap="flat" w14:cmpd="sng" w14:algn="ctr">
          <w14:noFill/>
          <w14:prstDash w14:val="solid"/>
          <w14:round/>
        </w14:textOutline>
      </w:rPr>
    </w:pPr>
    <w:r w:rsidRPr="00E407B4">
      <w:rPr>
        <w:rFonts w:ascii="Arial" w:hAnsi="Arial" w:cs="Arial"/>
        <w:b/>
        <w:color w:val="C00000"/>
        <w:sz w:val="16"/>
        <w:szCs w:val="16"/>
        <w14:textOutline w14:w="9525" w14:cap="flat" w14:cmpd="sng" w14:algn="ctr">
          <w14:noFill/>
          <w14:prstDash w14:val="solid"/>
          <w14:round/>
        </w14:textOutline>
      </w:rPr>
      <w:tab/>
      <w:t>FAMILY AND CONSUMER SCIENCES</w:t>
    </w:r>
  </w:p>
  <w:p w14:paraId="3AA320AD" w14:textId="77777777" w:rsidR="00B66B07" w:rsidRPr="00E407B4" w:rsidRDefault="00B66B07" w:rsidP="00B66B07">
    <w:pPr>
      <w:tabs>
        <w:tab w:val="right" w:pos="9360"/>
      </w:tabs>
      <w:autoSpaceDE w:val="0"/>
      <w:autoSpaceDN w:val="0"/>
      <w:adjustRightInd w:val="0"/>
      <w:spacing w:before="60"/>
      <w:textAlignment w:val="center"/>
      <w:rPr>
        <w:rFonts w:ascii="Arial" w:hAnsi="Arial" w:cs="Arial"/>
        <w:b/>
        <w:color w:val="C00000"/>
        <w:sz w:val="16"/>
        <w:szCs w:val="16"/>
        <w14:textOutline w14:w="9525" w14:cap="flat" w14:cmpd="sng" w14:algn="ctr">
          <w14:noFill/>
          <w14:prstDash w14:val="solid"/>
          <w14:round/>
        </w14:textOutline>
      </w:rPr>
    </w:pPr>
    <w:r w:rsidRPr="00E407B4">
      <w:rPr>
        <w:rFonts w:ascii="Arial" w:hAnsi="Arial" w:cs="Arial"/>
        <w:b/>
        <w:color w:val="C00000"/>
        <w:sz w:val="16"/>
        <w:szCs w:val="16"/>
        <w14:textOutline w14:w="9525" w14:cap="flat" w14:cmpd="sng" w14:algn="ctr">
          <w14:noFill/>
          <w14:prstDash w14:val="solid"/>
          <w14:round/>
        </w14:textOutline>
      </w:rPr>
      <w:tab/>
      <w:t>COLLEGE OF EDUCATION AND HUMAN ECOLOGY</w:t>
    </w:r>
  </w:p>
  <w:p w14:paraId="1F29541C" w14:textId="77777777" w:rsidR="00B66B07" w:rsidRPr="00E407B4" w:rsidRDefault="00B66B07" w:rsidP="00B66B07">
    <w:pPr>
      <w:tabs>
        <w:tab w:val="right" w:pos="9360"/>
      </w:tabs>
      <w:autoSpaceDE w:val="0"/>
      <w:autoSpaceDN w:val="0"/>
      <w:adjustRightInd w:val="0"/>
      <w:spacing w:before="60"/>
      <w:textAlignment w:val="center"/>
      <w:rPr>
        <w:rFonts w:ascii="Arial" w:hAnsi="Arial" w:cs="Arial"/>
        <w:b/>
        <w:color w:val="C00000"/>
        <w:sz w:val="16"/>
        <w:szCs w:val="16"/>
        <w14:textOutline w14:w="9525" w14:cap="flat" w14:cmpd="sng" w14:algn="ctr">
          <w14:noFill/>
          <w14:prstDash w14:val="solid"/>
          <w14:round/>
        </w14:textOutline>
      </w:rPr>
    </w:pPr>
    <w:r w:rsidRPr="00E407B4">
      <w:rPr>
        <w:rFonts w:ascii="Arial" w:hAnsi="Arial" w:cs="Arial"/>
        <w:b/>
        <w:color w:val="C00000"/>
        <w:sz w:val="16"/>
        <w:szCs w:val="16"/>
        <w14:textOutline w14:w="9525" w14:cap="flat" w14:cmpd="sng" w14:algn="ctr">
          <w14:noFill/>
          <w14:prstDash w14:val="solid"/>
          <w14:round/>
        </w14:textOutline>
      </w:rPr>
      <w:tab/>
      <w:t>COLLEGE OF FOOD, AGRICULTURAL, AND</w:t>
    </w:r>
    <w:r>
      <w:rPr>
        <w:rFonts w:ascii="Arial" w:hAnsi="Arial" w:cs="Arial"/>
        <w:b/>
        <w:color w:val="C00000"/>
        <w:sz w:val="16"/>
        <w:szCs w:val="16"/>
        <w14:textOutline w14:w="9525" w14:cap="flat" w14:cmpd="sng" w14:algn="ctr">
          <w14:noFill/>
          <w14:prstDash w14:val="solid"/>
          <w14:round/>
        </w14:textOutline>
      </w:rPr>
      <w:br/>
    </w:r>
    <w:r w:rsidRPr="00E407B4">
      <w:rPr>
        <w:rFonts w:ascii="Arial" w:hAnsi="Arial" w:cs="Arial"/>
        <w:b/>
        <w:color w:val="C00000"/>
        <w:sz w:val="16"/>
        <w:szCs w:val="16"/>
        <w14:textOutline w14:w="9525" w14:cap="flat" w14:cmpd="sng" w14:algn="ctr">
          <w14:noFill/>
          <w14:prstDash w14:val="solid"/>
          <w14:round/>
        </w14:textOutline>
      </w:rPr>
      <w:tab/>
      <w:t>ENVIR</w:t>
    </w:r>
    <w:r>
      <w:rPr>
        <w:rFonts w:ascii="Arial" w:hAnsi="Arial" w:cs="Arial"/>
        <w:b/>
        <w:color w:val="C00000"/>
        <w:sz w:val="16"/>
        <w:szCs w:val="16"/>
        <w14:textOutline w14:w="9525" w14:cap="flat" w14:cmpd="sng" w14:algn="ctr">
          <w14:noFill/>
          <w14:prstDash w14:val="solid"/>
          <w14:round/>
        </w14:textOutline>
      </w:rPr>
      <w:t>ON</w:t>
    </w:r>
    <w:r w:rsidRPr="00E407B4">
      <w:rPr>
        <w:rFonts w:ascii="Arial" w:hAnsi="Arial" w:cs="Arial"/>
        <w:b/>
        <w:color w:val="C00000"/>
        <w:sz w:val="16"/>
        <w:szCs w:val="16"/>
        <w14:textOutline w14:w="9525" w14:cap="flat" w14:cmpd="sng" w14:algn="ctr">
          <w14:noFill/>
          <w14:prstDash w14:val="solid"/>
          <w14:round/>
        </w14:textOutline>
      </w:rPr>
      <w:t>MENTAL SCIENCES</w:t>
    </w:r>
  </w:p>
  <w:p w14:paraId="3BC6A8B5" w14:textId="45609D22" w:rsidR="00276B26" w:rsidRDefault="00B66B07">
    <w:pPr>
      <w:pStyle w:val="Footer"/>
    </w:pPr>
    <w:r>
      <w:t xml:space="preserve">Last updated </w:t>
    </w:r>
    <w:r w:rsidR="00BC7969">
      <w:t>6/1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D109" w14:textId="77777777" w:rsidR="00395C80" w:rsidRDefault="00395C80" w:rsidP="00873022">
      <w:pPr>
        <w:spacing w:after="0" w:line="240" w:lineRule="auto"/>
      </w:pPr>
      <w:r>
        <w:separator/>
      </w:r>
    </w:p>
  </w:footnote>
  <w:footnote w:type="continuationSeparator" w:id="0">
    <w:p w14:paraId="03D5E736" w14:textId="77777777" w:rsidR="00395C80" w:rsidRDefault="00395C80" w:rsidP="0087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4A9C" w14:textId="4AF88A6D" w:rsidR="00873022" w:rsidRDefault="006160B7">
    <w:pPr>
      <w:pStyle w:val="Header"/>
    </w:pPr>
    <w:sdt>
      <w:sdtPr>
        <w:id w:val="2009479408"/>
        <w:docPartObj>
          <w:docPartGallery w:val="Page Numbers (Margins)"/>
          <w:docPartUnique/>
        </w:docPartObj>
      </w:sdtPr>
      <w:sdtEndPr/>
      <w:sdtContent>
        <w:r w:rsidR="00D303CA">
          <w:rPr>
            <w:noProof/>
          </w:rPr>
          <mc:AlternateContent>
            <mc:Choice Requires="wps">
              <w:drawing>
                <wp:anchor distT="0" distB="0" distL="114300" distR="114300" simplePos="0" relativeHeight="251659264" behindDoc="0" locked="0" layoutInCell="0" allowOverlap="1" wp14:anchorId="77E8EAA2" wp14:editId="40C8BA4E">
                  <wp:simplePos x="0" y="0"/>
                  <wp:positionH relativeFrom="leftMargin">
                    <wp:align>center</wp:align>
                  </wp:positionH>
                  <wp:positionV relativeFrom="page">
                    <wp:align>center</wp:align>
                  </wp:positionV>
                  <wp:extent cx="762000"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D7E3DE4" w14:textId="77777777" w:rsidR="00D303CA" w:rsidRDefault="00D303C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EAA2" id="Rectangle 3" o:spid="_x0000_s103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noGC/wECAADl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D7E3DE4" w14:textId="77777777" w:rsidR="00D303CA" w:rsidRDefault="00D303C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page"/>
                </v:rect>
              </w:pict>
            </mc:Fallback>
          </mc:AlternateContent>
        </w:r>
      </w:sdtContent>
    </w:sdt>
    <w:r w:rsidR="00D303CA">
      <w:rPr>
        <w:noProof/>
      </w:rPr>
      <w:drawing>
        <wp:inline distT="0" distB="0" distL="0" distR="0" wp14:anchorId="28446683" wp14:editId="7CFCEB59">
          <wp:extent cx="5943600" cy="2606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EXTENSION-header.jpg"/>
                  <pic:cNvPicPr/>
                </pic:nvPicPr>
                <pic:blipFill>
                  <a:blip r:embed="rId1"/>
                  <a:stretch>
                    <a:fillRect/>
                  </a:stretch>
                </pic:blipFill>
                <pic:spPr>
                  <a:xfrm>
                    <a:off x="0" y="0"/>
                    <a:ext cx="5943600" cy="260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8F2"/>
    <w:multiLevelType w:val="hybridMultilevel"/>
    <w:tmpl w:val="A330D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60D82"/>
    <w:multiLevelType w:val="hybridMultilevel"/>
    <w:tmpl w:val="2352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164F"/>
    <w:multiLevelType w:val="hybridMultilevel"/>
    <w:tmpl w:val="A0F68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35DF5"/>
    <w:multiLevelType w:val="hybridMultilevel"/>
    <w:tmpl w:val="870EA6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1FB256B"/>
    <w:multiLevelType w:val="hybridMultilevel"/>
    <w:tmpl w:val="327C24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4572A"/>
    <w:multiLevelType w:val="hybridMultilevel"/>
    <w:tmpl w:val="AAD080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D7AA1"/>
    <w:multiLevelType w:val="hybridMultilevel"/>
    <w:tmpl w:val="9C72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B2A66"/>
    <w:multiLevelType w:val="hybridMultilevel"/>
    <w:tmpl w:val="A510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243CD"/>
    <w:multiLevelType w:val="hybridMultilevel"/>
    <w:tmpl w:val="7E4225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673A6FDE"/>
    <w:multiLevelType w:val="hybridMultilevel"/>
    <w:tmpl w:val="A5703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90789"/>
    <w:multiLevelType w:val="hybridMultilevel"/>
    <w:tmpl w:val="6F68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009C9"/>
    <w:multiLevelType w:val="hybridMultilevel"/>
    <w:tmpl w:val="A5703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0EFF"/>
    <w:multiLevelType w:val="hybridMultilevel"/>
    <w:tmpl w:val="DBD4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A15EF"/>
    <w:multiLevelType w:val="hybridMultilevel"/>
    <w:tmpl w:val="35824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6"/>
  </w:num>
  <w:num w:numId="5">
    <w:abstractNumId w:val="4"/>
  </w:num>
  <w:num w:numId="6">
    <w:abstractNumId w:val="1"/>
  </w:num>
  <w:num w:numId="7">
    <w:abstractNumId w:val="11"/>
  </w:num>
  <w:num w:numId="8">
    <w:abstractNumId w:val="7"/>
  </w:num>
  <w:num w:numId="9">
    <w:abstractNumId w:val="9"/>
  </w:num>
  <w:num w:numId="10">
    <w:abstractNumId w:val="12"/>
  </w:num>
  <w:num w:numId="11">
    <w:abstractNumId w:val="10"/>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50"/>
    <w:rsid w:val="00012C4B"/>
    <w:rsid w:val="00013AC9"/>
    <w:rsid w:val="000171F9"/>
    <w:rsid w:val="0002144E"/>
    <w:rsid w:val="0003149F"/>
    <w:rsid w:val="000316F6"/>
    <w:rsid w:val="00033F95"/>
    <w:rsid w:val="000447A7"/>
    <w:rsid w:val="00066FAD"/>
    <w:rsid w:val="00072FEA"/>
    <w:rsid w:val="00077214"/>
    <w:rsid w:val="000850AF"/>
    <w:rsid w:val="000A760F"/>
    <w:rsid w:val="000B5BEE"/>
    <w:rsid w:val="000C1340"/>
    <w:rsid w:val="000C1CC2"/>
    <w:rsid w:val="000E3CD7"/>
    <w:rsid w:val="000F7003"/>
    <w:rsid w:val="0010465A"/>
    <w:rsid w:val="001231EB"/>
    <w:rsid w:val="001447B8"/>
    <w:rsid w:val="00153DAA"/>
    <w:rsid w:val="001603AA"/>
    <w:rsid w:val="00160A4F"/>
    <w:rsid w:val="001763DD"/>
    <w:rsid w:val="00187EB7"/>
    <w:rsid w:val="00190F01"/>
    <w:rsid w:val="00192C03"/>
    <w:rsid w:val="00194E98"/>
    <w:rsid w:val="0019642A"/>
    <w:rsid w:val="001B3929"/>
    <w:rsid w:val="001C4C2B"/>
    <w:rsid w:val="002013CE"/>
    <w:rsid w:val="002149E5"/>
    <w:rsid w:val="0024663C"/>
    <w:rsid w:val="002920FA"/>
    <w:rsid w:val="00292FF9"/>
    <w:rsid w:val="00293835"/>
    <w:rsid w:val="0029796A"/>
    <w:rsid w:val="002A1364"/>
    <w:rsid w:val="002A4B55"/>
    <w:rsid w:val="002B480A"/>
    <w:rsid w:val="002D5DDE"/>
    <w:rsid w:val="00326C25"/>
    <w:rsid w:val="00327EB3"/>
    <w:rsid w:val="00354AAA"/>
    <w:rsid w:val="00367C82"/>
    <w:rsid w:val="003853C5"/>
    <w:rsid w:val="003939B5"/>
    <w:rsid w:val="00395C80"/>
    <w:rsid w:val="003A3A24"/>
    <w:rsid w:val="003B5708"/>
    <w:rsid w:val="003F2CEA"/>
    <w:rsid w:val="0042140B"/>
    <w:rsid w:val="0044213B"/>
    <w:rsid w:val="00446D56"/>
    <w:rsid w:val="00450682"/>
    <w:rsid w:val="00480B9B"/>
    <w:rsid w:val="0048338A"/>
    <w:rsid w:val="004A239B"/>
    <w:rsid w:val="004D096D"/>
    <w:rsid w:val="004E445D"/>
    <w:rsid w:val="004F4748"/>
    <w:rsid w:val="00500DCD"/>
    <w:rsid w:val="00555FF0"/>
    <w:rsid w:val="00557F43"/>
    <w:rsid w:val="0056690C"/>
    <w:rsid w:val="00566ADE"/>
    <w:rsid w:val="00587C8B"/>
    <w:rsid w:val="005917E3"/>
    <w:rsid w:val="00591ED4"/>
    <w:rsid w:val="005A4870"/>
    <w:rsid w:val="005C0C62"/>
    <w:rsid w:val="005E04CF"/>
    <w:rsid w:val="005F0149"/>
    <w:rsid w:val="005F393F"/>
    <w:rsid w:val="006160B7"/>
    <w:rsid w:val="00616CC8"/>
    <w:rsid w:val="006265EE"/>
    <w:rsid w:val="00634B3D"/>
    <w:rsid w:val="00647088"/>
    <w:rsid w:val="00667EA4"/>
    <w:rsid w:val="0068099D"/>
    <w:rsid w:val="006812F6"/>
    <w:rsid w:val="00684E78"/>
    <w:rsid w:val="00692AAC"/>
    <w:rsid w:val="00694964"/>
    <w:rsid w:val="006D735C"/>
    <w:rsid w:val="00714CCF"/>
    <w:rsid w:val="00722275"/>
    <w:rsid w:val="0073074D"/>
    <w:rsid w:val="0073509B"/>
    <w:rsid w:val="0074025B"/>
    <w:rsid w:val="00760A53"/>
    <w:rsid w:val="00763AC9"/>
    <w:rsid w:val="007662DE"/>
    <w:rsid w:val="00767ADD"/>
    <w:rsid w:val="00775676"/>
    <w:rsid w:val="007803DA"/>
    <w:rsid w:val="00783688"/>
    <w:rsid w:val="007A025A"/>
    <w:rsid w:val="007B0A63"/>
    <w:rsid w:val="007B2396"/>
    <w:rsid w:val="007D00E9"/>
    <w:rsid w:val="007D576D"/>
    <w:rsid w:val="007E1D5E"/>
    <w:rsid w:val="00804D39"/>
    <w:rsid w:val="0081318F"/>
    <w:rsid w:val="008376A5"/>
    <w:rsid w:val="008433E1"/>
    <w:rsid w:val="008712B0"/>
    <w:rsid w:val="00873022"/>
    <w:rsid w:val="00887D5C"/>
    <w:rsid w:val="008A4754"/>
    <w:rsid w:val="008D7673"/>
    <w:rsid w:val="008F47DD"/>
    <w:rsid w:val="00916A5A"/>
    <w:rsid w:val="00931135"/>
    <w:rsid w:val="009427CD"/>
    <w:rsid w:val="00963318"/>
    <w:rsid w:val="00980104"/>
    <w:rsid w:val="009B3EC7"/>
    <w:rsid w:val="009C5263"/>
    <w:rsid w:val="009D4043"/>
    <w:rsid w:val="00A0403F"/>
    <w:rsid w:val="00A058C1"/>
    <w:rsid w:val="00A13551"/>
    <w:rsid w:val="00A20B08"/>
    <w:rsid w:val="00A22DD6"/>
    <w:rsid w:val="00A424DD"/>
    <w:rsid w:val="00A4255D"/>
    <w:rsid w:val="00A43D51"/>
    <w:rsid w:val="00A67FBD"/>
    <w:rsid w:val="00A72211"/>
    <w:rsid w:val="00A7494B"/>
    <w:rsid w:val="00A94147"/>
    <w:rsid w:val="00A95101"/>
    <w:rsid w:val="00AA2489"/>
    <w:rsid w:val="00AA6E49"/>
    <w:rsid w:val="00AC36BB"/>
    <w:rsid w:val="00B17023"/>
    <w:rsid w:val="00B26788"/>
    <w:rsid w:val="00B50850"/>
    <w:rsid w:val="00B526B7"/>
    <w:rsid w:val="00B54B34"/>
    <w:rsid w:val="00B56DBD"/>
    <w:rsid w:val="00B66B07"/>
    <w:rsid w:val="00B739AA"/>
    <w:rsid w:val="00B769B8"/>
    <w:rsid w:val="00B80581"/>
    <w:rsid w:val="00B87BB9"/>
    <w:rsid w:val="00B95229"/>
    <w:rsid w:val="00B9584A"/>
    <w:rsid w:val="00BA015D"/>
    <w:rsid w:val="00BC7969"/>
    <w:rsid w:val="00BD3976"/>
    <w:rsid w:val="00BE2ADD"/>
    <w:rsid w:val="00C119C8"/>
    <w:rsid w:val="00C41953"/>
    <w:rsid w:val="00C50229"/>
    <w:rsid w:val="00C5381F"/>
    <w:rsid w:val="00C54586"/>
    <w:rsid w:val="00C66303"/>
    <w:rsid w:val="00C82898"/>
    <w:rsid w:val="00CB2B49"/>
    <w:rsid w:val="00CB4BE9"/>
    <w:rsid w:val="00CF0576"/>
    <w:rsid w:val="00CF0593"/>
    <w:rsid w:val="00CF6D4F"/>
    <w:rsid w:val="00D01842"/>
    <w:rsid w:val="00D0739C"/>
    <w:rsid w:val="00D20129"/>
    <w:rsid w:val="00D21EEB"/>
    <w:rsid w:val="00D303CA"/>
    <w:rsid w:val="00D446BA"/>
    <w:rsid w:val="00D749A4"/>
    <w:rsid w:val="00D815EA"/>
    <w:rsid w:val="00D87E3A"/>
    <w:rsid w:val="00D91646"/>
    <w:rsid w:val="00DB1933"/>
    <w:rsid w:val="00DC2E12"/>
    <w:rsid w:val="00DE5225"/>
    <w:rsid w:val="00DE5D29"/>
    <w:rsid w:val="00DF5F64"/>
    <w:rsid w:val="00E04722"/>
    <w:rsid w:val="00E17BCC"/>
    <w:rsid w:val="00E3647B"/>
    <w:rsid w:val="00E4348A"/>
    <w:rsid w:val="00E74651"/>
    <w:rsid w:val="00E84A12"/>
    <w:rsid w:val="00E85076"/>
    <w:rsid w:val="00EA54D1"/>
    <w:rsid w:val="00EA58CA"/>
    <w:rsid w:val="00EB049C"/>
    <w:rsid w:val="00EB3E46"/>
    <w:rsid w:val="00EB68E9"/>
    <w:rsid w:val="00EC5C0C"/>
    <w:rsid w:val="00EF5357"/>
    <w:rsid w:val="00F158CA"/>
    <w:rsid w:val="00F6766A"/>
    <w:rsid w:val="00F80FDC"/>
    <w:rsid w:val="00F943ED"/>
    <w:rsid w:val="00FA6985"/>
    <w:rsid w:val="00FB3435"/>
    <w:rsid w:val="00FB440E"/>
    <w:rsid w:val="00FD6FAE"/>
    <w:rsid w:val="00FF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49507"/>
  <w15:chartTrackingRefBased/>
  <w15:docId w15:val="{8BF8FF5C-B224-46A2-AFE7-F4A80EF2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50"/>
    <w:pPr>
      <w:spacing w:after="160" w:line="259" w:lineRule="auto"/>
    </w:pPr>
  </w:style>
  <w:style w:type="paragraph" w:styleId="Heading1">
    <w:name w:val="heading 1"/>
    <w:basedOn w:val="Normal"/>
    <w:next w:val="Normal"/>
    <w:link w:val="Heading1Char"/>
    <w:uiPriority w:val="9"/>
    <w:qFormat/>
    <w:rsid w:val="00813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50"/>
  </w:style>
  <w:style w:type="paragraph" w:styleId="Header">
    <w:name w:val="header"/>
    <w:basedOn w:val="Normal"/>
    <w:link w:val="HeaderChar"/>
    <w:uiPriority w:val="99"/>
    <w:unhideWhenUsed/>
    <w:rsid w:val="0087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022"/>
  </w:style>
  <w:style w:type="paragraph" w:styleId="ListParagraph">
    <w:name w:val="List Paragraph"/>
    <w:basedOn w:val="Normal"/>
    <w:uiPriority w:val="34"/>
    <w:qFormat/>
    <w:rsid w:val="00066FAD"/>
    <w:pPr>
      <w:ind w:left="720"/>
      <w:contextualSpacing/>
    </w:pPr>
  </w:style>
  <w:style w:type="character" w:customStyle="1" w:styleId="Heading1Char">
    <w:name w:val="Heading 1 Char"/>
    <w:basedOn w:val="DefaultParagraphFont"/>
    <w:link w:val="Heading1"/>
    <w:uiPriority w:val="9"/>
    <w:rsid w:val="0081318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16F6"/>
    <w:rPr>
      <w:color w:val="0563C1" w:themeColor="hyperlink"/>
      <w:u w:val="single"/>
    </w:rPr>
  </w:style>
  <w:style w:type="table" w:styleId="GridTable1Light-Accent1">
    <w:name w:val="Grid Table 1 Light Accent 1"/>
    <w:basedOn w:val="TableNormal"/>
    <w:uiPriority w:val="46"/>
    <w:rsid w:val="00634B3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E1D5E"/>
    <w:rPr>
      <w:color w:val="605E5C"/>
      <w:shd w:val="clear" w:color="auto" w:fill="E1DFDD"/>
    </w:rPr>
  </w:style>
  <w:style w:type="character" w:styleId="FollowedHyperlink">
    <w:name w:val="FollowedHyperlink"/>
    <w:basedOn w:val="DefaultParagraphFont"/>
    <w:uiPriority w:val="99"/>
    <w:semiHidden/>
    <w:unhideWhenUsed/>
    <w:rsid w:val="007E1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esources.osu.edu/workday/workday-for-core-users-finance/create-expense-report-for-credit-card-transactions-non"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admin.resources.osu.edu/" TargetMode="External"/><Relationship Id="rId12" Type="http://schemas.openxmlformats.org/officeDocument/2006/relationships/image" Target="cid:image006.png@01D703AF.D9684B50"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cid:image001.png@01D703AF.D9684B50" TargetMode="External"/><Relationship Id="rId19" Type="http://schemas.openxmlformats.org/officeDocument/2006/relationships/hyperlink" Target="https://admin.resources.osu.edu/workday/workday-for-core-users-finance/cardholder-information-session-december-2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hyperlink" Target="https://admin.resources.osu.edu/workday/workday-for-employees/changing-notification-preferenc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11</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Patrick</dc:creator>
  <cp:keywords/>
  <dc:description/>
  <cp:lastModifiedBy>Conley, Patrick</cp:lastModifiedBy>
  <cp:revision>68</cp:revision>
  <dcterms:created xsi:type="dcterms:W3CDTF">2021-02-24T21:29:00Z</dcterms:created>
  <dcterms:modified xsi:type="dcterms:W3CDTF">2021-06-01T20:53:00Z</dcterms:modified>
</cp:coreProperties>
</file>